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28" w:rsidRDefault="00542728" w:rsidP="00CB338E">
      <w:pPr>
        <w:jc w:val="center"/>
        <w:rPr>
          <w:rFonts w:eastAsia="楷体_GB2312"/>
          <w:b/>
          <w:bCs/>
          <w:kern w:val="0"/>
          <w:sz w:val="44"/>
          <w:szCs w:val="44"/>
          <w:u w:val="single"/>
        </w:rPr>
      </w:pPr>
    </w:p>
    <w:p w:rsidR="00542728" w:rsidRDefault="00542728" w:rsidP="00CB338E">
      <w:pPr>
        <w:jc w:val="center"/>
        <w:rPr>
          <w:rFonts w:eastAsia="楷体_GB2312"/>
          <w:b/>
          <w:bCs/>
          <w:kern w:val="0"/>
          <w:sz w:val="44"/>
          <w:szCs w:val="44"/>
          <w:u w:val="single"/>
        </w:rPr>
      </w:pPr>
    </w:p>
    <w:p w:rsidR="00154FDA" w:rsidRPr="00E908BF" w:rsidRDefault="00CB338E" w:rsidP="00CB338E">
      <w:pPr>
        <w:jc w:val="center"/>
        <w:rPr>
          <w:rFonts w:eastAsia="楷体_GB2312"/>
          <w:b/>
          <w:bCs/>
          <w:kern w:val="0"/>
          <w:sz w:val="44"/>
          <w:szCs w:val="44"/>
          <w:u w:val="single"/>
        </w:rPr>
      </w:pPr>
      <w:r w:rsidRPr="00E908BF">
        <w:rPr>
          <w:rFonts w:eastAsia="楷体_GB2312" w:hint="eastAsia"/>
          <w:b/>
          <w:bCs/>
          <w:kern w:val="0"/>
          <w:sz w:val="44"/>
          <w:szCs w:val="44"/>
          <w:u w:val="single"/>
        </w:rPr>
        <w:t>海门市监察委员会</w:t>
      </w:r>
    </w:p>
    <w:p w:rsidR="00CB338E" w:rsidRPr="00BE7A46" w:rsidRDefault="00154FDA" w:rsidP="00CB338E">
      <w:pPr>
        <w:jc w:val="center"/>
        <w:rPr>
          <w:rFonts w:eastAsia="楷体_GB2312"/>
          <w:b/>
          <w:bCs/>
          <w:kern w:val="0"/>
          <w:sz w:val="44"/>
          <w:szCs w:val="44"/>
          <w:u w:val="single"/>
        </w:rPr>
      </w:pPr>
      <w:r w:rsidRPr="00E908BF">
        <w:rPr>
          <w:rFonts w:eastAsia="楷体_GB2312" w:hint="eastAsia"/>
          <w:b/>
          <w:bCs/>
          <w:kern w:val="0"/>
          <w:sz w:val="44"/>
          <w:szCs w:val="44"/>
          <w:u w:val="single"/>
        </w:rPr>
        <w:t>金融查询</w:t>
      </w:r>
      <w:r w:rsidR="00EF43D7">
        <w:rPr>
          <w:rFonts w:eastAsia="楷体_GB2312" w:hint="eastAsia"/>
          <w:b/>
          <w:bCs/>
          <w:kern w:val="0"/>
          <w:sz w:val="44"/>
          <w:szCs w:val="44"/>
          <w:u w:val="single"/>
        </w:rPr>
        <w:t>安全增强电子邮件系统</w:t>
      </w:r>
      <w:r w:rsidR="00CB338E" w:rsidRPr="00330F39">
        <w:rPr>
          <w:rFonts w:eastAsia="黑体" w:hint="eastAsia"/>
          <w:b/>
          <w:sz w:val="44"/>
          <w:szCs w:val="44"/>
          <w:u w:val="single"/>
        </w:rPr>
        <w:t>项目</w:t>
      </w:r>
    </w:p>
    <w:p w:rsidR="00CB338E" w:rsidRPr="00287097" w:rsidRDefault="00CB338E" w:rsidP="00CB338E">
      <w:pPr>
        <w:spacing w:before="100" w:beforeAutospacing="1" w:after="100" w:afterAutospacing="1"/>
        <w:jc w:val="center"/>
        <w:rPr>
          <w:rFonts w:eastAsia="黑体"/>
          <w:sz w:val="36"/>
          <w:szCs w:val="36"/>
        </w:rPr>
      </w:pPr>
    </w:p>
    <w:p w:rsidR="00CB338E" w:rsidRPr="00287097" w:rsidRDefault="00CB338E" w:rsidP="00CB338E">
      <w:pPr>
        <w:spacing w:before="100" w:beforeAutospacing="1" w:after="100" w:afterAutospacing="1"/>
        <w:jc w:val="center"/>
        <w:rPr>
          <w:rFonts w:eastAsia="黑体"/>
          <w:sz w:val="48"/>
          <w:szCs w:val="48"/>
        </w:rPr>
      </w:pPr>
    </w:p>
    <w:p w:rsidR="00CB338E" w:rsidRPr="00EF43D7" w:rsidRDefault="00CB338E" w:rsidP="00CB338E">
      <w:pPr>
        <w:spacing w:before="100" w:beforeAutospacing="1" w:after="100" w:afterAutospacing="1"/>
        <w:jc w:val="center"/>
        <w:rPr>
          <w:rFonts w:ascii="楷体_GB2312" w:eastAsia="楷体_GB2312" w:hAnsi="宋体" w:cs="宋体"/>
          <w:b/>
          <w:bCs/>
          <w:kern w:val="0"/>
          <w:sz w:val="48"/>
          <w:szCs w:val="48"/>
          <w:u w:val="single"/>
        </w:rPr>
      </w:pPr>
    </w:p>
    <w:p w:rsidR="00CB338E" w:rsidRPr="00287097" w:rsidRDefault="00E908BF" w:rsidP="00CB338E">
      <w:pPr>
        <w:spacing w:before="100" w:beforeAutospacing="1" w:after="100" w:afterAutospacing="1"/>
        <w:jc w:val="center"/>
        <w:rPr>
          <w:rFonts w:ascii="黑体" w:eastAsia="黑体" w:hAnsi="宋体"/>
          <w:b/>
          <w:bCs/>
          <w:sz w:val="52"/>
          <w:szCs w:val="52"/>
        </w:rPr>
      </w:pPr>
      <w:r>
        <w:rPr>
          <w:rFonts w:ascii="黑体" w:eastAsia="黑体" w:hAnsi="宋体" w:hint="eastAsia"/>
          <w:b/>
          <w:bCs/>
          <w:sz w:val="52"/>
          <w:szCs w:val="52"/>
        </w:rPr>
        <w:t>招  标</w:t>
      </w:r>
      <w:r w:rsidR="00CB338E" w:rsidRPr="00287097">
        <w:rPr>
          <w:rFonts w:ascii="黑体" w:eastAsia="黑体" w:hAnsi="宋体" w:hint="eastAsia"/>
          <w:b/>
          <w:bCs/>
          <w:sz w:val="52"/>
          <w:szCs w:val="52"/>
        </w:rPr>
        <w:t xml:space="preserve"> 文  件</w:t>
      </w:r>
    </w:p>
    <w:p w:rsidR="00CB338E" w:rsidRDefault="00CB338E" w:rsidP="00CB338E">
      <w:pPr>
        <w:spacing w:before="100" w:beforeAutospacing="1" w:after="100" w:afterAutospacing="1"/>
        <w:jc w:val="center"/>
        <w:rPr>
          <w:rFonts w:ascii="宋体" w:hAnsi="宋体"/>
          <w:b/>
          <w:sz w:val="36"/>
        </w:rPr>
      </w:pPr>
    </w:p>
    <w:p w:rsidR="00CB338E" w:rsidRPr="00287097" w:rsidRDefault="00CB338E" w:rsidP="00CB338E">
      <w:pPr>
        <w:spacing w:before="100" w:beforeAutospacing="1" w:after="100" w:afterAutospacing="1"/>
        <w:jc w:val="center"/>
        <w:rPr>
          <w:rFonts w:ascii="宋体" w:hAnsi="宋体"/>
          <w:b/>
          <w:sz w:val="36"/>
        </w:rPr>
      </w:pPr>
    </w:p>
    <w:p w:rsidR="00CB338E" w:rsidRPr="00287097" w:rsidRDefault="00CB338E" w:rsidP="00CB338E">
      <w:pPr>
        <w:spacing w:before="100" w:beforeAutospacing="1" w:after="100" w:afterAutospacing="1"/>
        <w:jc w:val="center"/>
        <w:rPr>
          <w:rFonts w:ascii="宋体" w:hAnsi="宋体"/>
          <w:b/>
          <w:sz w:val="36"/>
        </w:rPr>
      </w:pPr>
    </w:p>
    <w:p w:rsidR="00CB338E" w:rsidRPr="00287097" w:rsidRDefault="00CB338E" w:rsidP="00CB338E">
      <w:pPr>
        <w:spacing w:before="100" w:beforeAutospacing="1" w:after="100" w:afterAutospacing="1"/>
        <w:rPr>
          <w:rFonts w:ascii="宋体" w:hAnsi="宋体"/>
          <w:sz w:val="25"/>
        </w:rPr>
      </w:pPr>
    </w:p>
    <w:p w:rsidR="00CB338E" w:rsidRPr="00287097" w:rsidRDefault="00AD7E03" w:rsidP="00CB338E">
      <w:pPr>
        <w:spacing w:before="100" w:beforeAutospacing="1" w:after="100" w:afterAutospacing="1"/>
        <w:ind w:firstLineChars="100" w:firstLine="360"/>
        <w:rPr>
          <w:rFonts w:eastAsia="楷体_GB2312"/>
          <w:sz w:val="36"/>
          <w:szCs w:val="36"/>
        </w:rPr>
      </w:pPr>
      <w:r>
        <w:rPr>
          <w:rFonts w:hint="eastAsia"/>
          <w:sz w:val="36"/>
          <w:szCs w:val="36"/>
        </w:rPr>
        <w:t xml:space="preserve">  </w:t>
      </w:r>
      <w:r w:rsidR="00CB338E" w:rsidRPr="00287097">
        <w:rPr>
          <w:rFonts w:hint="eastAsia"/>
          <w:sz w:val="36"/>
          <w:szCs w:val="36"/>
        </w:rPr>
        <w:t>采</w:t>
      </w:r>
      <w:r w:rsidR="00CB338E" w:rsidRPr="00287097">
        <w:rPr>
          <w:sz w:val="36"/>
          <w:szCs w:val="36"/>
        </w:rPr>
        <w:t xml:space="preserve"> </w:t>
      </w:r>
      <w:r w:rsidR="00CB338E" w:rsidRPr="00287097">
        <w:rPr>
          <w:rFonts w:hint="eastAsia"/>
          <w:sz w:val="36"/>
          <w:szCs w:val="36"/>
        </w:rPr>
        <w:t>购</w:t>
      </w:r>
      <w:r w:rsidR="00CB338E" w:rsidRPr="00287097">
        <w:rPr>
          <w:sz w:val="36"/>
          <w:szCs w:val="36"/>
        </w:rPr>
        <w:t xml:space="preserve"> </w:t>
      </w:r>
      <w:r w:rsidR="00CB338E" w:rsidRPr="00287097">
        <w:rPr>
          <w:rFonts w:hint="eastAsia"/>
          <w:sz w:val="36"/>
          <w:szCs w:val="36"/>
        </w:rPr>
        <w:t>单</w:t>
      </w:r>
      <w:r w:rsidR="00CB338E" w:rsidRPr="00287097">
        <w:rPr>
          <w:sz w:val="36"/>
          <w:szCs w:val="36"/>
        </w:rPr>
        <w:t xml:space="preserve"> </w:t>
      </w:r>
      <w:r w:rsidR="00CB338E" w:rsidRPr="00287097">
        <w:rPr>
          <w:rFonts w:hint="eastAsia"/>
          <w:sz w:val="36"/>
          <w:szCs w:val="36"/>
        </w:rPr>
        <w:t>位：</w:t>
      </w:r>
      <w:r w:rsidR="00232185">
        <w:rPr>
          <w:rFonts w:hint="eastAsia"/>
          <w:sz w:val="36"/>
          <w:szCs w:val="36"/>
        </w:rPr>
        <w:t xml:space="preserve">  </w:t>
      </w:r>
      <w:r w:rsidR="00CB338E">
        <w:rPr>
          <w:rFonts w:eastAsia="楷体_GB2312" w:hint="eastAsia"/>
          <w:sz w:val="36"/>
          <w:szCs w:val="36"/>
        </w:rPr>
        <w:t>海门市监察委员会</w:t>
      </w:r>
    </w:p>
    <w:p w:rsidR="00CB338E" w:rsidRDefault="00AD7E03" w:rsidP="00CB338E">
      <w:pPr>
        <w:spacing w:before="100" w:beforeAutospacing="1" w:after="100" w:afterAutospacing="1"/>
        <w:ind w:firstLineChars="100" w:firstLine="360"/>
        <w:rPr>
          <w:rFonts w:eastAsia="楷体_GB2312"/>
          <w:sz w:val="36"/>
          <w:szCs w:val="36"/>
        </w:rPr>
      </w:pPr>
      <w:r>
        <w:rPr>
          <w:rFonts w:hint="eastAsia"/>
          <w:sz w:val="36"/>
          <w:szCs w:val="36"/>
        </w:rPr>
        <w:t xml:space="preserve">  </w:t>
      </w:r>
      <w:r w:rsidR="00CB338E" w:rsidRPr="00287097">
        <w:rPr>
          <w:rFonts w:hint="eastAsia"/>
          <w:sz w:val="36"/>
          <w:szCs w:val="36"/>
        </w:rPr>
        <w:t>发</w:t>
      </w:r>
      <w:r w:rsidR="00CB338E" w:rsidRPr="00287097">
        <w:rPr>
          <w:sz w:val="36"/>
          <w:szCs w:val="36"/>
        </w:rPr>
        <w:t xml:space="preserve"> </w:t>
      </w:r>
      <w:r w:rsidR="00CB338E" w:rsidRPr="00287097">
        <w:rPr>
          <w:rFonts w:hint="eastAsia"/>
          <w:sz w:val="36"/>
          <w:szCs w:val="36"/>
        </w:rPr>
        <w:t>出</w:t>
      </w:r>
      <w:r w:rsidR="00CB338E" w:rsidRPr="00287097">
        <w:rPr>
          <w:sz w:val="36"/>
          <w:szCs w:val="36"/>
        </w:rPr>
        <w:t xml:space="preserve"> </w:t>
      </w:r>
      <w:r w:rsidR="00CB338E" w:rsidRPr="00287097">
        <w:rPr>
          <w:rFonts w:hint="eastAsia"/>
          <w:sz w:val="36"/>
          <w:szCs w:val="36"/>
        </w:rPr>
        <w:t>日</w:t>
      </w:r>
      <w:r w:rsidR="00CB338E" w:rsidRPr="00287097">
        <w:rPr>
          <w:sz w:val="36"/>
          <w:szCs w:val="36"/>
        </w:rPr>
        <w:t xml:space="preserve"> </w:t>
      </w:r>
      <w:r w:rsidR="00CB338E" w:rsidRPr="00287097">
        <w:rPr>
          <w:rFonts w:hint="eastAsia"/>
          <w:sz w:val="36"/>
          <w:szCs w:val="36"/>
        </w:rPr>
        <w:t>期：</w:t>
      </w:r>
      <w:r w:rsidR="00CB338E" w:rsidRPr="00287097">
        <w:rPr>
          <w:rFonts w:eastAsia="楷体_GB2312"/>
          <w:sz w:val="36"/>
          <w:szCs w:val="36"/>
        </w:rPr>
        <w:t xml:space="preserve">  201</w:t>
      </w:r>
      <w:r w:rsidR="00CB338E">
        <w:rPr>
          <w:rFonts w:eastAsia="楷体_GB2312" w:hint="eastAsia"/>
          <w:sz w:val="36"/>
          <w:szCs w:val="36"/>
        </w:rPr>
        <w:t>9</w:t>
      </w:r>
      <w:r w:rsidR="00CB338E" w:rsidRPr="00287097">
        <w:rPr>
          <w:rFonts w:eastAsia="楷体_GB2312" w:hint="eastAsia"/>
          <w:sz w:val="36"/>
          <w:szCs w:val="36"/>
        </w:rPr>
        <w:t>年</w:t>
      </w:r>
      <w:r>
        <w:rPr>
          <w:rFonts w:eastAsia="楷体_GB2312" w:hint="eastAsia"/>
          <w:sz w:val="36"/>
          <w:szCs w:val="36"/>
        </w:rPr>
        <w:t>9</w:t>
      </w:r>
      <w:r w:rsidR="00CB338E" w:rsidRPr="00287097">
        <w:rPr>
          <w:rFonts w:eastAsia="楷体_GB2312" w:hint="eastAsia"/>
          <w:sz w:val="36"/>
          <w:szCs w:val="36"/>
        </w:rPr>
        <w:t>月</w:t>
      </w:r>
      <w:r w:rsidR="00232185">
        <w:rPr>
          <w:rFonts w:eastAsia="楷体_GB2312" w:hint="eastAsia"/>
          <w:sz w:val="36"/>
          <w:szCs w:val="36"/>
        </w:rPr>
        <w:t>2</w:t>
      </w:r>
      <w:r w:rsidR="00CB338E" w:rsidRPr="00287097">
        <w:rPr>
          <w:rFonts w:eastAsia="楷体_GB2312" w:hint="eastAsia"/>
          <w:sz w:val="36"/>
          <w:szCs w:val="36"/>
        </w:rPr>
        <w:t>日</w:t>
      </w:r>
    </w:p>
    <w:p w:rsidR="00CB338E" w:rsidRDefault="00CB338E" w:rsidP="00CB338E">
      <w:pPr>
        <w:spacing w:before="100" w:beforeAutospacing="1" w:after="100" w:afterAutospacing="1"/>
        <w:ind w:firstLineChars="100" w:firstLine="360"/>
        <w:rPr>
          <w:rFonts w:eastAsia="楷体_GB2312"/>
          <w:sz w:val="36"/>
          <w:szCs w:val="36"/>
        </w:rPr>
      </w:pPr>
    </w:p>
    <w:p w:rsidR="00CB338E" w:rsidRPr="00287097" w:rsidRDefault="00CB338E" w:rsidP="00CB338E">
      <w:pPr>
        <w:spacing w:before="100" w:beforeAutospacing="1" w:after="100" w:afterAutospacing="1"/>
        <w:ind w:firstLineChars="100" w:firstLine="360"/>
        <w:rPr>
          <w:rFonts w:eastAsia="楷体_GB2312"/>
          <w:sz w:val="36"/>
          <w:szCs w:val="36"/>
        </w:rPr>
      </w:pPr>
    </w:p>
    <w:p w:rsidR="00542728" w:rsidRDefault="00542728" w:rsidP="00A11BA6">
      <w:pPr>
        <w:jc w:val="center"/>
        <w:rPr>
          <w:rFonts w:eastAsia="楷体_GB2312"/>
          <w:b/>
          <w:bCs/>
          <w:kern w:val="0"/>
          <w:sz w:val="44"/>
          <w:szCs w:val="44"/>
          <w:u w:val="single"/>
        </w:rPr>
      </w:pPr>
    </w:p>
    <w:p w:rsidR="00542728" w:rsidRDefault="00542728" w:rsidP="00A11BA6">
      <w:pPr>
        <w:jc w:val="center"/>
        <w:rPr>
          <w:rFonts w:eastAsia="楷体_GB2312"/>
          <w:b/>
          <w:bCs/>
          <w:kern w:val="0"/>
          <w:sz w:val="44"/>
          <w:szCs w:val="44"/>
          <w:u w:val="single"/>
        </w:rPr>
      </w:pPr>
    </w:p>
    <w:p w:rsidR="00A11BA6" w:rsidRDefault="00CB338E" w:rsidP="00A11BA6">
      <w:pPr>
        <w:jc w:val="center"/>
        <w:rPr>
          <w:rFonts w:eastAsia="楷体_GB2312"/>
          <w:b/>
          <w:bCs/>
          <w:kern w:val="0"/>
          <w:sz w:val="44"/>
          <w:szCs w:val="44"/>
          <w:u w:val="single"/>
        </w:rPr>
      </w:pPr>
      <w:r w:rsidRPr="005E5A5E">
        <w:rPr>
          <w:rFonts w:eastAsia="楷体_GB2312" w:hint="eastAsia"/>
          <w:b/>
          <w:bCs/>
          <w:kern w:val="0"/>
          <w:sz w:val="44"/>
          <w:szCs w:val="44"/>
          <w:u w:val="single"/>
        </w:rPr>
        <w:t xml:space="preserve">  </w:t>
      </w:r>
      <w:r>
        <w:rPr>
          <w:rFonts w:eastAsia="楷体_GB2312" w:hint="eastAsia"/>
          <w:b/>
          <w:bCs/>
          <w:kern w:val="0"/>
          <w:sz w:val="44"/>
          <w:szCs w:val="44"/>
          <w:u w:val="single"/>
        </w:rPr>
        <w:t>海门市监察委员会</w:t>
      </w:r>
    </w:p>
    <w:p w:rsidR="00CB338E" w:rsidRDefault="00A11BA6" w:rsidP="00A11BA6">
      <w:pPr>
        <w:jc w:val="center"/>
        <w:rPr>
          <w:rFonts w:eastAsia="黑体"/>
          <w:b/>
          <w:sz w:val="44"/>
          <w:szCs w:val="44"/>
          <w:u w:val="single"/>
        </w:rPr>
      </w:pPr>
      <w:r>
        <w:rPr>
          <w:rFonts w:eastAsia="楷体_GB2312" w:hint="eastAsia"/>
          <w:b/>
          <w:bCs/>
          <w:kern w:val="0"/>
          <w:sz w:val="44"/>
          <w:szCs w:val="44"/>
          <w:u w:val="single"/>
        </w:rPr>
        <w:t>金融查询</w:t>
      </w:r>
      <w:r w:rsidR="00EF43D7">
        <w:rPr>
          <w:rFonts w:eastAsia="楷体_GB2312" w:hint="eastAsia"/>
          <w:b/>
          <w:bCs/>
          <w:kern w:val="0"/>
          <w:sz w:val="44"/>
          <w:szCs w:val="44"/>
          <w:u w:val="single"/>
        </w:rPr>
        <w:t>安全增强电子邮件系统</w:t>
      </w:r>
      <w:r w:rsidR="00CB338E" w:rsidRPr="00330F39">
        <w:rPr>
          <w:rFonts w:eastAsia="黑体" w:hint="eastAsia"/>
          <w:b/>
          <w:sz w:val="44"/>
          <w:szCs w:val="44"/>
          <w:u w:val="single"/>
        </w:rPr>
        <w:t>项目</w:t>
      </w:r>
    </w:p>
    <w:p w:rsidR="00CA344D" w:rsidRPr="00BE7A46" w:rsidRDefault="00CA344D" w:rsidP="00A11BA6">
      <w:pPr>
        <w:jc w:val="center"/>
        <w:rPr>
          <w:rFonts w:eastAsia="楷体_GB2312"/>
          <w:b/>
          <w:bCs/>
          <w:kern w:val="0"/>
          <w:sz w:val="44"/>
          <w:szCs w:val="44"/>
          <w:u w:val="single"/>
        </w:rPr>
      </w:pPr>
    </w:p>
    <w:p w:rsidR="00CB338E" w:rsidRPr="00CA344D" w:rsidRDefault="00B21E8C" w:rsidP="00CA344D">
      <w:pPr>
        <w:jc w:val="center"/>
        <w:rPr>
          <w:rFonts w:asciiTheme="minorEastAsia" w:eastAsiaTheme="minorEastAsia" w:hAnsiTheme="minorEastAsia"/>
          <w:b/>
          <w:bCs/>
          <w:kern w:val="0"/>
          <w:sz w:val="36"/>
          <w:szCs w:val="36"/>
          <w:u w:val="single"/>
        </w:rPr>
      </w:pPr>
      <w:r w:rsidRPr="00CA344D">
        <w:rPr>
          <w:rFonts w:asciiTheme="minorEastAsia" w:eastAsiaTheme="minorEastAsia" w:hAnsiTheme="minorEastAsia" w:hint="eastAsia"/>
          <w:b/>
          <w:sz w:val="36"/>
          <w:szCs w:val="36"/>
        </w:rPr>
        <w:t>第一部分  招标公告</w:t>
      </w:r>
    </w:p>
    <w:p w:rsidR="00EF43D7" w:rsidRPr="00CA344D" w:rsidRDefault="00CB338E" w:rsidP="00CA344D">
      <w:pPr>
        <w:pStyle w:val="a8"/>
        <w:adjustRightInd w:val="0"/>
        <w:snapToGrid w:val="0"/>
        <w:spacing w:line="500" w:lineRule="exact"/>
        <w:ind w:firstLine="480"/>
        <w:rPr>
          <w:rFonts w:asciiTheme="minorEastAsia" w:eastAsiaTheme="minorEastAsia" w:hAnsiTheme="minorEastAsia"/>
          <w:sz w:val="24"/>
        </w:rPr>
      </w:pPr>
      <w:r w:rsidRPr="00CA344D">
        <w:rPr>
          <w:rFonts w:asciiTheme="minorEastAsia" w:eastAsiaTheme="minorEastAsia" w:hAnsiTheme="minorEastAsia" w:hint="eastAsia"/>
          <w:sz w:val="24"/>
        </w:rPr>
        <w:t>1、投标</w:t>
      </w:r>
      <w:r w:rsidR="00EF43D7" w:rsidRPr="00CA344D">
        <w:rPr>
          <w:rFonts w:asciiTheme="minorEastAsia" w:eastAsiaTheme="minorEastAsia" w:hAnsiTheme="minorEastAsia" w:hint="eastAsia"/>
          <w:sz w:val="24"/>
        </w:rPr>
        <w:t>单位</w:t>
      </w:r>
      <w:r w:rsidRPr="00CA344D">
        <w:rPr>
          <w:rFonts w:asciiTheme="minorEastAsia" w:eastAsiaTheme="minorEastAsia" w:hAnsiTheme="minorEastAsia" w:hint="eastAsia"/>
          <w:sz w:val="24"/>
        </w:rPr>
        <w:t>的资格要求：符合《中华人民共和国政府采购法》第二十二条对供应商的资格要求， 具有独立法人资格且营业执照经营范围须包含本项目的合法经营、销售资格</w:t>
      </w:r>
      <w:r w:rsidR="003576BE" w:rsidRPr="00CA344D">
        <w:rPr>
          <w:rFonts w:asciiTheme="minorEastAsia" w:eastAsiaTheme="minorEastAsia" w:hAnsiTheme="minorEastAsia" w:hint="eastAsia"/>
          <w:sz w:val="24"/>
        </w:rPr>
        <w:t xml:space="preserve"> </w:t>
      </w:r>
      <w:r w:rsidRPr="00CA344D">
        <w:rPr>
          <w:rFonts w:asciiTheme="minorEastAsia" w:eastAsiaTheme="minorEastAsia" w:hAnsiTheme="minorEastAsia"/>
          <w:sz w:val="24"/>
        </w:rPr>
        <w:t>。</w:t>
      </w:r>
      <w:r w:rsidR="00EF43D7" w:rsidRPr="00CA344D">
        <w:rPr>
          <w:rFonts w:asciiTheme="minorEastAsia" w:eastAsiaTheme="minorEastAsia" w:hAnsiTheme="minorEastAsia"/>
          <w:sz w:val="24"/>
        </w:rPr>
        <w:t>本项目不接受联合体投标、不得转包或分包。</w:t>
      </w:r>
      <w:r w:rsidR="00EF43D7" w:rsidRPr="00CA344D">
        <w:rPr>
          <w:rFonts w:asciiTheme="minorEastAsia" w:eastAsiaTheme="minorEastAsia" w:hAnsiTheme="minorEastAsia" w:hint="eastAsia"/>
          <w:sz w:val="24"/>
        </w:rPr>
        <w:t>投标单位</w:t>
      </w:r>
      <w:r w:rsidR="00EF43D7" w:rsidRPr="00CA344D">
        <w:rPr>
          <w:rFonts w:asciiTheme="minorEastAsia" w:eastAsiaTheme="minorEastAsia" w:hAnsiTheme="minorEastAsia"/>
          <w:sz w:val="24"/>
        </w:rPr>
        <w:t>应具有涉密信息系统集成</w:t>
      </w:r>
      <w:r w:rsidR="00EF43D7" w:rsidRPr="00CA344D">
        <w:rPr>
          <w:rFonts w:asciiTheme="minorEastAsia" w:eastAsiaTheme="minorEastAsia" w:hAnsiTheme="minorEastAsia" w:hint="eastAsia"/>
          <w:sz w:val="24"/>
        </w:rPr>
        <w:t>软件开发</w:t>
      </w:r>
      <w:r w:rsidR="00EF43D7" w:rsidRPr="00CA344D">
        <w:rPr>
          <w:rFonts w:asciiTheme="minorEastAsia" w:eastAsiaTheme="minorEastAsia" w:hAnsiTheme="minorEastAsia"/>
          <w:sz w:val="24"/>
        </w:rPr>
        <w:t>乙级</w:t>
      </w:r>
      <w:r w:rsidR="00EF43D7" w:rsidRPr="00CA344D">
        <w:rPr>
          <w:rFonts w:asciiTheme="minorEastAsia" w:eastAsiaTheme="minorEastAsia" w:hAnsiTheme="minorEastAsia" w:hint="eastAsia"/>
          <w:sz w:val="24"/>
        </w:rPr>
        <w:t>或乙级以上</w:t>
      </w:r>
      <w:r w:rsidR="00EF43D7" w:rsidRPr="00CA344D">
        <w:rPr>
          <w:rFonts w:asciiTheme="minorEastAsia" w:eastAsiaTheme="minorEastAsia" w:hAnsiTheme="minorEastAsia"/>
          <w:sz w:val="24"/>
        </w:rPr>
        <w:t>资质</w:t>
      </w:r>
      <w:r w:rsidR="00C2108A">
        <w:rPr>
          <w:rFonts w:asciiTheme="minorEastAsia" w:eastAsiaTheme="minorEastAsia" w:hAnsiTheme="minorEastAsia" w:hint="eastAsia"/>
          <w:sz w:val="24"/>
        </w:rPr>
        <w:t>。</w:t>
      </w:r>
    </w:p>
    <w:p w:rsidR="00CB338E" w:rsidRPr="00CA344D" w:rsidRDefault="00CB338E" w:rsidP="00CA344D">
      <w:pPr>
        <w:shd w:val="clear" w:color="auto" w:fill="FFFFFF"/>
        <w:spacing w:line="500" w:lineRule="exact"/>
        <w:ind w:firstLineChars="200" w:firstLine="480"/>
        <w:rPr>
          <w:rFonts w:asciiTheme="minorEastAsia" w:eastAsiaTheme="minorEastAsia" w:hAnsiTheme="minorEastAsia"/>
          <w:sz w:val="24"/>
          <w:szCs w:val="24"/>
        </w:rPr>
      </w:pPr>
      <w:r w:rsidRPr="00CA344D">
        <w:rPr>
          <w:rFonts w:asciiTheme="minorEastAsia" w:eastAsiaTheme="minorEastAsia" w:hAnsiTheme="minorEastAsia"/>
          <w:sz w:val="24"/>
          <w:szCs w:val="24"/>
        </w:rPr>
        <w:t>2</w:t>
      </w:r>
      <w:r w:rsidRPr="00CA344D">
        <w:rPr>
          <w:rFonts w:asciiTheme="minorEastAsia" w:eastAsiaTheme="minorEastAsia" w:hAnsiTheme="minorEastAsia" w:hint="eastAsia"/>
          <w:sz w:val="24"/>
          <w:szCs w:val="24"/>
        </w:rPr>
        <w:t>、</w:t>
      </w:r>
      <w:r w:rsidR="00EF43D7" w:rsidRPr="00CA344D">
        <w:rPr>
          <w:rFonts w:asciiTheme="minorEastAsia" w:eastAsiaTheme="minorEastAsia" w:hAnsiTheme="minorEastAsia" w:hint="eastAsia"/>
          <w:sz w:val="24"/>
          <w:szCs w:val="24"/>
        </w:rPr>
        <w:t>投标单位</w:t>
      </w:r>
      <w:r w:rsidRPr="00CA344D">
        <w:rPr>
          <w:rFonts w:asciiTheme="minorEastAsia" w:eastAsiaTheme="minorEastAsia" w:hAnsiTheme="minorEastAsia" w:hint="eastAsia"/>
          <w:sz w:val="24"/>
          <w:szCs w:val="24"/>
        </w:rPr>
        <w:t>在获取本</w:t>
      </w:r>
      <w:r w:rsidR="00A11BA6" w:rsidRPr="00CA344D">
        <w:rPr>
          <w:rFonts w:asciiTheme="minorEastAsia" w:eastAsiaTheme="minorEastAsia" w:hAnsiTheme="minorEastAsia" w:hint="eastAsia"/>
          <w:sz w:val="24"/>
          <w:szCs w:val="24"/>
        </w:rPr>
        <w:t>招标</w:t>
      </w:r>
      <w:r w:rsidRPr="00CA344D">
        <w:rPr>
          <w:rFonts w:asciiTheme="minorEastAsia" w:eastAsiaTheme="minorEastAsia" w:hAnsiTheme="minorEastAsia" w:hint="eastAsia"/>
          <w:sz w:val="24"/>
          <w:szCs w:val="24"/>
        </w:rPr>
        <w:t>文件后，应仔细检查文件内的所有内容，如对</w:t>
      </w:r>
      <w:r w:rsidR="00A11BA6" w:rsidRPr="00CA344D">
        <w:rPr>
          <w:rFonts w:asciiTheme="minorEastAsia" w:eastAsiaTheme="minorEastAsia" w:hAnsiTheme="minorEastAsia" w:hint="eastAsia"/>
          <w:sz w:val="24"/>
          <w:szCs w:val="24"/>
        </w:rPr>
        <w:t>招标</w:t>
      </w:r>
      <w:r w:rsidRPr="00CA344D">
        <w:rPr>
          <w:rFonts w:asciiTheme="minorEastAsia" w:eastAsiaTheme="minorEastAsia" w:hAnsiTheme="minorEastAsia" w:hint="eastAsia"/>
          <w:sz w:val="24"/>
          <w:szCs w:val="24"/>
        </w:rPr>
        <w:t>文件存在疑问，请在本项目投标截止时间2日前，以书面形式向</w:t>
      </w:r>
      <w:r w:rsidR="00A11BA6" w:rsidRPr="00CA344D">
        <w:rPr>
          <w:rFonts w:asciiTheme="minorEastAsia" w:eastAsiaTheme="minorEastAsia" w:hAnsiTheme="minorEastAsia" w:hint="eastAsia"/>
          <w:sz w:val="24"/>
          <w:szCs w:val="24"/>
        </w:rPr>
        <w:t>招标</w:t>
      </w:r>
      <w:r w:rsidRPr="00CA344D">
        <w:rPr>
          <w:rFonts w:asciiTheme="minorEastAsia" w:eastAsiaTheme="minorEastAsia" w:hAnsiTheme="minorEastAsia" w:hint="eastAsia"/>
          <w:sz w:val="24"/>
          <w:szCs w:val="24"/>
        </w:rPr>
        <w:t>单位提出询问文件，送至海门市监察委员会。</w:t>
      </w:r>
      <w:r w:rsidR="00A11BA6" w:rsidRPr="00CA344D">
        <w:rPr>
          <w:rFonts w:asciiTheme="minorEastAsia" w:eastAsiaTheme="minorEastAsia" w:hAnsiTheme="minorEastAsia" w:hint="eastAsia"/>
          <w:sz w:val="24"/>
          <w:szCs w:val="24"/>
        </w:rPr>
        <w:t>招标</w:t>
      </w:r>
      <w:r w:rsidRPr="00CA344D">
        <w:rPr>
          <w:rFonts w:asciiTheme="minorEastAsia" w:eastAsiaTheme="minorEastAsia" w:hAnsiTheme="minorEastAsia" w:hint="eastAsia"/>
          <w:sz w:val="24"/>
          <w:szCs w:val="24"/>
        </w:rPr>
        <w:t>单位将作统一答复，如规定时间内未收到任何书面质疑，则视为各投标</w:t>
      </w:r>
      <w:r w:rsidR="0025512D" w:rsidRPr="00CA344D">
        <w:rPr>
          <w:rFonts w:asciiTheme="minorEastAsia" w:eastAsiaTheme="minorEastAsia" w:hAnsiTheme="minorEastAsia" w:hint="eastAsia"/>
          <w:sz w:val="24"/>
          <w:szCs w:val="24"/>
        </w:rPr>
        <w:t>单位</w:t>
      </w:r>
      <w:r w:rsidRPr="00CA344D">
        <w:rPr>
          <w:rFonts w:asciiTheme="minorEastAsia" w:eastAsiaTheme="minorEastAsia" w:hAnsiTheme="minorEastAsia" w:hint="eastAsia"/>
          <w:sz w:val="24"/>
          <w:szCs w:val="24"/>
        </w:rPr>
        <w:t>均理解并接受本</w:t>
      </w:r>
      <w:r w:rsidR="00A11BA6" w:rsidRPr="00CA344D">
        <w:rPr>
          <w:rFonts w:asciiTheme="minorEastAsia" w:eastAsiaTheme="minorEastAsia" w:hAnsiTheme="minorEastAsia" w:hint="eastAsia"/>
          <w:sz w:val="24"/>
          <w:szCs w:val="24"/>
        </w:rPr>
        <w:t>招标</w:t>
      </w:r>
      <w:r w:rsidRPr="00CA344D">
        <w:rPr>
          <w:rFonts w:asciiTheme="minorEastAsia" w:eastAsiaTheme="minorEastAsia" w:hAnsiTheme="minorEastAsia" w:hint="eastAsia"/>
          <w:sz w:val="24"/>
          <w:szCs w:val="24"/>
        </w:rPr>
        <w:t>文件所有内容。同时</w:t>
      </w:r>
      <w:r w:rsidR="00AF7619" w:rsidRPr="00CA344D">
        <w:rPr>
          <w:rFonts w:asciiTheme="minorEastAsia" w:eastAsiaTheme="minorEastAsia" w:hAnsiTheme="minorEastAsia" w:hint="eastAsia"/>
          <w:sz w:val="24"/>
          <w:szCs w:val="24"/>
        </w:rPr>
        <w:t>投标单位</w:t>
      </w:r>
      <w:r w:rsidRPr="00CA344D">
        <w:rPr>
          <w:rFonts w:asciiTheme="minorEastAsia" w:eastAsiaTheme="minorEastAsia" w:hAnsiTheme="minorEastAsia" w:hint="eastAsia"/>
          <w:sz w:val="24"/>
          <w:szCs w:val="24"/>
        </w:rPr>
        <w:t>不得在开标会议开始后针对</w:t>
      </w:r>
      <w:r w:rsidR="00A11BA6" w:rsidRPr="00CA344D">
        <w:rPr>
          <w:rFonts w:asciiTheme="minorEastAsia" w:eastAsiaTheme="minorEastAsia" w:hAnsiTheme="minorEastAsia" w:hint="eastAsia"/>
          <w:sz w:val="24"/>
          <w:szCs w:val="24"/>
        </w:rPr>
        <w:t>招标</w:t>
      </w:r>
      <w:r w:rsidRPr="00CA344D">
        <w:rPr>
          <w:rFonts w:asciiTheme="minorEastAsia" w:eastAsiaTheme="minorEastAsia" w:hAnsiTheme="minorEastAsia" w:hint="eastAsia"/>
          <w:sz w:val="24"/>
          <w:szCs w:val="24"/>
        </w:rPr>
        <w:t>文件所有内容提出质疑事项。</w:t>
      </w:r>
    </w:p>
    <w:p w:rsidR="00CB338E" w:rsidRPr="00CA344D" w:rsidRDefault="00CB338E" w:rsidP="00CA344D">
      <w:pPr>
        <w:spacing w:line="500" w:lineRule="exact"/>
        <w:ind w:firstLineChars="200" w:firstLine="480"/>
        <w:rPr>
          <w:rFonts w:asciiTheme="minorEastAsia" w:eastAsiaTheme="minorEastAsia" w:hAnsiTheme="minorEastAsia"/>
          <w:sz w:val="24"/>
          <w:szCs w:val="24"/>
        </w:rPr>
      </w:pPr>
      <w:r w:rsidRPr="00CA344D">
        <w:rPr>
          <w:rFonts w:asciiTheme="minorEastAsia" w:eastAsiaTheme="minorEastAsia" w:hAnsiTheme="minorEastAsia"/>
          <w:sz w:val="24"/>
          <w:szCs w:val="24"/>
        </w:rPr>
        <w:t>3</w:t>
      </w:r>
      <w:r w:rsidRPr="00CA344D">
        <w:rPr>
          <w:rFonts w:asciiTheme="minorEastAsia" w:eastAsiaTheme="minorEastAsia" w:hAnsiTheme="minorEastAsia" w:hint="eastAsia"/>
          <w:sz w:val="24"/>
          <w:szCs w:val="24"/>
        </w:rPr>
        <w:t>、</w:t>
      </w:r>
      <w:r w:rsidRPr="00CA344D">
        <w:rPr>
          <w:rFonts w:asciiTheme="minorEastAsia" w:eastAsiaTheme="minorEastAsia" w:hAnsiTheme="minorEastAsia"/>
          <w:sz w:val="24"/>
          <w:szCs w:val="24"/>
        </w:rPr>
        <w:t>本项目开标时间及投标截止时间为</w:t>
      </w:r>
      <w:r w:rsidRPr="00CA344D">
        <w:rPr>
          <w:rFonts w:asciiTheme="minorEastAsia" w:eastAsiaTheme="minorEastAsia" w:hAnsiTheme="minorEastAsia" w:hint="eastAsia"/>
          <w:sz w:val="24"/>
          <w:szCs w:val="24"/>
        </w:rPr>
        <w:t xml:space="preserve">： </w:t>
      </w:r>
      <w:r w:rsidRPr="00CA344D">
        <w:rPr>
          <w:rFonts w:asciiTheme="minorEastAsia" w:eastAsiaTheme="minorEastAsia" w:hAnsiTheme="minorEastAsia"/>
          <w:sz w:val="24"/>
          <w:szCs w:val="24"/>
        </w:rPr>
        <w:t>201</w:t>
      </w:r>
      <w:r w:rsidRPr="00CA344D">
        <w:rPr>
          <w:rFonts w:asciiTheme="minorEastAsia" w:eastAsiaTheme="minorEastAsia" w:hAnsiTheme="minorEastAsia" w:hint="eastAsia"/>
          <w:sz w:val="24"/>
          <w:szCs w:val="24"/>
        </w:rPr>
        <w:t>9</w:t>
      </w:r>
      <w:r w:rsidRPr="00CA344D">
        <w:rPr>
          <w:rFonts w:asciiTheme="minorEastAsia" w:eastAsiaTheme="minorEastAsia" w:hAnsiTheme="minorEastAsia"/>
          <w:sz w:val="24"/>
          <w:szCs w:val="24"/>
        </w:rPr>
        <w:t>年</w:t>
      </w:r>
      <w:r w:rsidR="0025512D">
        <w:rPr>
          <w:rFonts w:asciiTheme="minorEastAsia" w:eastAsiaTheme="minorEastAsia" w:hAnsiTheme="minorEastAsia" w:hint="eastAsia"/>
          <w:sz w:val="24"/>
          <w:szCs w:val="24"/>
        </w:rPr>
        <w:t>9</w:t>
      </w:r>
      <w:r w:rsidRPr="00CA344D">
        <w:rPr>
          <w:rFonts w:asciiTheme="minorEastAsia" w:eastAsiaTheme="minorEastAsia" w:hAnsiTheme="minorEastAsia"/>
          <w:sz w:val="24"/>
          <w:szCs w:val="24"/>
        </w:rPr>
        <w:t>月</w:t>
      </w:r>
      <w:r w:rsidR="0025512D">
        <w:rPr>
          <w:rFonts w:asciiTheme="minorEastAsia" w:eastAsiaTheme="minorEastAsia" w:hAnsiTheme="minorEastAsia" w:hint="eastAsia"/>
          <w:sz w:val="24"/>
          <w:szCs w:val="24"/>
        </w:rPr>
        <w:t>6</w:t>
      </w:r>
      <w:r w:rsidRPr="00CA344D">
        <w:rPr>
          <w:rFonts w:asciiTheme="minorEastAsia" w:eastAsiaTheme="minorEastAsia" w:hAnsiTheme="minorEastAsia"/>
          <w:sz w:val="24"/>
          <w:szCs w:val="24"/>
        </w:rPr>
        <w:t>日</w:t>
      </w:r>
      <w:r w:rsidRPr="00CA344D">
        <w:rPr>
          <w:rFonts w:asciiTheme="minorEastAsia" w:eastAsiaTheme="minorEastAsia" w:hAnsiTheme="minorEastAsia" w:hint="eastAsia"/>
          <w:sz w:val="24"/>
          <w:szCs w:val="24"/>
        </w:rPr>
        <w:t xml:space="preserve"> 9 时 00 </w:t>
      </w:r>
      <w:r w:rsidRPr="00CA344D">
        <w:rPr>
          <w:rFonts w:asciiTheme="minorEastAsia" w:eastAsiaTheme="minorEastAsia" w:hAnsiTheme="minorEastAsia"/>
          <w:sz w:val="24"/>
          <w:szCs w:val="24"/>
        </w:rPr>
        <w:t>分</w:t>
      </w:r>
      <w:r w:rsidRPr="00CA344D">
        <w:rPr>
          <w:rFonts w:asciiTheme="minorEastAsia" w:eastAsiaTheme="minorEastAsia" w:hAnsiTheme="minorEastAsia" w:hint="eastAsia"/>
          <w:sz w:val="24"/>
          <w:szCs w:val="24"/>
        </w:rPr>
        <w:t>（ 北京时间）。</w:t>
      </w:r>
    </w:p>
    <w:p w:rsidR="000B61B5" w:rsidRDefault="00CB338E" w:rsidP="000B61B5">
      <w:pPr>
        <w:spacing w:line="500" w:lineRule="exact"/>
        <w:ind w:firstLineChars="200" w:firstLine="480"/>
        <w:rPr>
          <w:rFonts w:asciiTheme="minorEastAsia" w:eastAsiaTheme="minorEastAsia" w:hAnsiTheme="minorEastAsia"/>
          <w:sz w:val="24"/>
          <w:szCs w:val="24"/>
        </w:rPr>
      </w:pPr>
      <w:r w:rsidRPr="00CA344D">
        <w:rPr>
          <w:rFonts w:asciiTheme="minorEastAsia" w:eastAsiaTheme="minorEastAsia" w:hAnsiTheme="minorEastAsia" w:hint="eastAsia"/>
          <w:sz w:val="24"/>
          <w:szCs w:val="24"/>
        </w:rPr>
        <w:t>4、</w:t>
      </w:r>
      <w:r w:rsidR="00EF43D7" w:rsidRPr="00CA344D">
        <w:rPr>
          <w:rFonts w:asciiTheme="minorEastAsia" w:eastAsiaTheme="minorEastAsia" w:hAnsiTheme="minorEastAsia" w:hint="eastAsia"/>
          <w:sz w:val="24"/>
          <w:szCs w:val="24"/>
        </w:rPr>
        <w:t>投标单位</w:t>
      </w:r>
      <w:r w:rsidRPr="00CA344D">
        <w:rPr>
          <w:rFonts w:asciiTheme="minorEastAsia" w:eastAsiaTheme="minorEastAsia" w:hAnsiTheme="minorEastAsia"/>
          <w:sz w:val="24"/>
          <w:szCs w:val="24"/>
        </w:rPr>
        <w:t>在投标时须提供有效的营业执照副本复印件</w:t>
      </w:r>
      <w:r w:rsidRPr="00CA344D">
        <w:rPr>
          <w:rFonts w:asciiTheme="minorEastAsia" w:eastAsiaTheme="minorEastAsia" w:hAnsiTheme="minorEastAsia" w:hint="eastAsia"/>
          <w:sz w:val="24"/>
          <w:szCs w:val="24"/>
        </w:rPr>
        <w:t>（原件随身携带）、法定代表人</w:t>
      </w:r>
      <w:r w:rsidRPr="00CA344D">
        <w:rPr>
          <w:rFonts w:asciiTheme="minorEastAsia" w:eastAsiaTheme="minorEastAsia" w:hAnsiTheme="minorEastAsia"/>
          <w:sz w:val="24"/>
          <w:szCs w:val="24"/>
        </w:rPr>
        <w:t>授权书原件，授权代表身份证的复印件</w:t>
      </w:r>
      <w:r w:rsidRPr="00CA344D">
        <w:rPr>
          <w:rFonts w:asciiTheme="minorEastAsia" w:eastAsiaTheme="minorEastAsia" w:hAnsiTheme="minorEastAsia" w:hint="eastAsia"/>
          <w:sz w:val="24"/>
          <w:szCs w:val="24"/>
        </w:rPr>
        <w:t>（如法人参与投标无须提供授权书）</w:t>
      </w:r>
      <w:r w:rsidRPr="00CA344D">
        <w:rPr>
          <w:rFonts w:asciiTheme="minorEastAsia" w:eastAsiaTheme="minorEastAsia" w:hAnsiTheme="minorEastAsia"/>
          <w:sz w:val="24"/>
          <w:szCs w:val="24"/>
        </w:rPr>
        <w:t>、投标承诺函原件</w:t>
      </w:r>
      <w:r w:rsidRPr="00CA344D">
        <w:rPr>
          <w:rFonts w:asciiTheme="minorEastAsia" w:eastAsiaTheme="minorEastAsia" w:hAnsiTheme="minorEastAsia" w:hint="eastAsia"/>
          <w:sz w:val="24"/>
          <w:szCs w:val="24"/>
        </w:rPr>
        <w:t>、</w:t>
      </w:r>
      <w:r w:rsidRPr="00CA344D">
        <w:rPr>
          <w:rFonts w:asciiTheme="minorEastAsia" w:eastAsiaTheme="minorEastAsia" w:hAnsiTheme="minorEastAsia"/>
          <w:sz w:val="24"/>
          <w:szCs w:val="24"/>
        </w:rPr>
        <w:t>诚信承诺函原件，</w:t>
      </w:r>
      <w:r w:rsidRPr="00CA344D">
        <w:rPr>
          <w:rFonts w:asciiTheme="minorEastAsia" w:eastAsiaTheme="minorEastAsia" w:hAnsiTheme="minorEastAsia" w:hint="eastAsia"/>
          <w:sz w:val="24"/>
          <w:szCs w:val="24"/>
        </w:rPr>
        <w:t>售后服务承诺书原件，</w:t>
      </w:r>
      <w:r w:rsidRPr="00CA344D">
        <w:rPr>
          <w:rFonts w:asciiTheme="minorEastAsia" w:eastAsiaTheme="minorEastAsia" w:hAnsiTheme="minorEastAsia"/>
          <w:sz w:val="24"/>
          <w:szCs w:val="24"/>
        </w:rPr>
        <w:t>同时须将上述材料及报价单一起装订（</w:t>
      </w:r>
      <w:r w:rsidRPr="00CA344D">
        <w:rPr>
          <w:rFonts w:asciiTheme="minorEastAsia" w:eastAsiaTheme="minorEastAsia" w:hAnsiTheme="minorEastAsia" w:hint="eastAsia"/>
          <w:sz w:val="24"/>
          <w:szCs w:val="24"/>
        </w:rPr>
        <w:t>报价</w:t>
      </w:r>
      <w:r w:rsidRPr="00CA344D">
        <w:rPr>
          <w:rFonts w:asciiTheme="minorEastAsia" w:eastAsiaTheme="minorEastAsia" w:hAnsiTheme="minorEastAsia"/>
          <w:sz w:val="24"/>
          <w:szCs w:val="24"/>
        </w:rPr>
        <w:t>单放至第一页）并密封后（封面注明项目名称、</w:t>
      </w:r>
      <w:r w:rsidR="00EF43D7" w:rsidRPr="00CA344D">
        <w:rPr>
          <w:rFonts w:asciiTheme="minorEastAsia" w:eastAsiaTheme="minorEastAsia" w:hAnsiTheme="minorEastAsia" w:hint="eastAsia"/>
          <w:sz w:val="24"/>
          <w:szCs w:val="24"/>
        </w:rPr>
        <w:t>投标单位</w:t>
      </w:r>
      <w:r w:rsidRPr="00CA344D">
        <w:rPr>
          <w:rFonts w:asciiTheme="minorEastAsia" w:eastAsiaTheme="minorEastAsia" w:hAnsiTheme="minorEastAsia"/>
          <w:sz w:val="24"/>
          <w:szCs w:val="24"/>
        </w:rPr>
        <w:t>名称和投标人及联系电话）于投标截止时间前半小时内交至海门市</w:t>
      </w:r>
      <w:r w:rsidRPr="00CA344D">
        <w:rPr>
          <w:rFonts w:asciiTheme="minorEastAsia" w:eastAsiaTheme="minorEastAsia" w:hAnsiTheme="minorEastAsia" w:hint="eastAsia"/>
          <w:sz w:val="24"/>
          <w:szCs w:val="24"/>
        </w:rPr>
        <w:t>监察委员会（海门市北京中路600号行政中心大楼1楼东北会议室）</w:t>
      </w:r>
      <w:r w:rsidRPr="00CA344D">
        <w:rPr>
          <w:rFonts w:asciiTheme="minorEastAsia" w:eastAsiaTheme="minorEastAsia" w:hAnsiTheme="minorEastAsia"/>
          <w:sz w:val="24"/>
          <w:szCs w:val="24"/>
        </w:rPr>
        <w:t>，逾时作自动放弃处理。</w:t>
      </w:r>
      <w:r w:rsidRPr="00CA344D">
        <w:rPr>
          <w:rFonts w:asciiTheme="minorEastAsia" w:eastAsiaTheme="minorEastAsia" w:hAnsiTheme="minorEastAsia" w:hint="eastAsia"/>
          <w:sz w:val="24"/>
          <w:szCs w:val="24"/>
        </w:rPr>
        <w:t>所有投标文件复印件均须加盖公章，否则视为无效投标。</w:t>
      </w:r>
      <w:r w:rsidRPr="00CA344D">
        <w:rPr>
          <w:rFonts w:asciiTheme="minorEastAsia" w:eastAsiaTheme="minorEastAsia" w:hAnsiTheme="minorEastAsia"/>
          <w:sz w:val="24"/>
          <w:szCs w:val="24"/>
        </w:rPr>
        <w:t>投标时还另需向工作人员提供</w:t>
      </w:r>
      <w:r w:rsidRPr="00CA344D">
        <w:rPr>
          <w:rFonts w:asciiTheme="minorEastAsia" w:eastAsiaTheme="minorEastAsia" w:hAnsiTheme="minorEastAsia" w:hint="eastAsia"/>
          <w:sz w:val="24"/>
          <w:szCs w:val="24"/>
        </w:rPr>
        <w:t>投标</w:t>
      </w:r>
      <w:r w:rsidRPr="00CA344D">
        <w:rPr>
          <w:rFonts w:asciiTheme="minorEastAsia" w:eastAsiaTheme="minorEastAsia" w:hAnsiTheme="minorEastAsia"/>
          <w:sz w:val="24"/>
          <w:szCs w:val="24"/>
        </w:rPr>
        <w:t>供应商报名登记表（详见附件）</w:t>
      </w:r>
      <w:r w:rsidRPr="00CA344D">
        <w:rPr>
          <w:rFonts w:asciiTheme="minorEastAsia" w:eastAsiaTheme="minorEastAsia" w:hAnsiTheme="minorEastAsia" w:hint="eastAsia"/>
          <w:sz w:val="24"/>
          <w:szCs w:val="24"/>
        </w:rPr>
        <w:t>，同时提供授权代表（法人）的有效身份证原件，否则采购单位将有权拒绝其的投标。</w:t>
      </w:r>
    </w:p>
    <w:p w:rsidR="001B0ABE" w:rsidRPr="00CA344D" w:rsidRDefault="00D14A74" w:rsidP="000B61B5">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5、</w:t>
      </w:r>
      <w:r w:rsidR="001B0ABE" w:rsidRPr="00CA344D">
        <w:rPr>
          <w:rFonts w:asciiTheme="minorEastAsia" w:eastAsiaTheme="minorEastAsia" w:hAnsiTheme="minorEastAsia" w:hint="eastAsia"/>
          <w:sz w:val="24"/>
          <w:szCs w:val="24"/>
        </w:rPr>
        <w:t>本项目招标公告询价报价具有法律效力，请</w:t>
      </w:r>
      <w:r w:rsidR="00B21E8C" w:rsidRPr="00CA344D">
        <w:rPr>
          <w:rFonts w:asciiTheme="minorEastAsia" w:eastAsiaTheme="minorEastAsia" w:hAnsiTheme="minorEastAsia" w:hint="eastAsia"/>
          <w:sz w:val="24"/>
          <w:szCs w:val="24"/>
        </w:rPr>
        <w:t>投标单位</w:t>
      </w:r>
      <w:r w:rsidR="001B0ABE" w:rsidRPr="00CA344D">
        <w:rPr>
          <w:rFonts w:asciiTheme="minorEastAsia" w:eastAsiaTheme="minorEastAsia" w:hAnsiTheme="minorEastAsia" w:hint="eastAsia"/>
          <w:sz w:val="24"/>
          <w:szCs w:val="24"/>
        </w:rPr>
        <w:t>严格按项目要求报价，加盖单位公章后有效（涂改无效）。</w:t>
      </w:r>
    </w:p>
    <w:p w:rsidR="00D14A74" w:rsidRDefault="000B61B5" w:rsidP="00CA344D">
      <w:pPr>
        <w:pStyle w:val="a7"/>
        <w:widowControl/>
        <w:spacing w:beforeAutospacing="0" w:after="75" w:afterAutospacing="0" w:line="500" w:lineRule="exact"/>
        <w:ind w:firstLine="200"/>
        <w:rPr>
          <w:rFonts w:asciiTheme="minorEastAsia" w:hAnsiTheme="minorEastAsia"/>
          <w:kern w:val="2"/>
        </w:rPr>
      </w:pPr>
      <w:r>
        <w:rPr>
          <w:rFonts w:asciiTheme="minorEastAsia" w:hAnsiTheme="minorEastAsia" w:hint="eastAsia"/>
          <w:kern w:val="2"/>
        </w:rPr>
        <w:t xml:space="preserve">  </w:t>
      </w:r>
      <w:r w:rsidR="00D14A74">
        <w:rPr>
          <w:rFonts w:asciiTheme="minorEastAsia" w:hAnsiTheme="minorEastAsia" w:hint="eastAsia"/>
          <w:kern w:val="2"/>
        </w:rPr>
        <w:t>6、</w:t>
      </w:r>
      <w:r w:rsidRPr="000B61B5">
        <w:rPr>
          <w:spacing w:val="-4"/>
        </w:rPr>
        <w:t xml:space="preserve"> </w:t>
      </w:r>
      <w:r w:rsidRPr="00CA344D">
        <w:rPr>
          <w:rFonts w:asciiTheme="minorEastAsia" w:hAnsiTheme="minorEastAsia" w:hint="eastAsia"/>
        </w:rPr>
        <w:t>投标单位</w:t>
      </w:r>
      <w:r w:rsidRPr="000B61B5">
        <w:rPr>
          <w:rFonts w:asciiTheme="minorEastAsia" w:hAnsiTheme="minorEastAsia"/>
          <w:kern w:val="2"/>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sidRPr="00CA344D">
        <w:rPr>
          <w:rFonts w:asciiTheme="minorEastAsia" w:hAnsiTheme="minorEastAsia" w:hint="eastAsia"/>
        </w:rPr>
        <w:t>投标单位</w:t>
      </w:r>
      <w:r w:rsidRPr="000B61B5">
        <w:rPr>
          <w:rFonts w:asciiTheme="minorEastAsia" w:hAnsiTheme="minorEastAsia"/>
          <w:kern w:val="2"/>
        </w:rPr>
        <w:t>承担所有相关责任。采购人享有本项目实施过程中产生的知识成果及知识产权。</w:t>
      </w:r>
      <w:r>
        <w:rPr>
          <w:rFonts w:asciiTheme="minorEastAsia" w:hAnsiTheme="minorEastAsia" w:hint="eastAsia"/>
          <w:kern w:val="2"/>
        </w:rPr>
        <w:t xml:space="preserve"> </w:t>
      </w:r>
      <w:r w:rsidR="00D14A74">
        <w:rPr>
          <w:rFonts w:asciiTheme="minorEastAsia" w:hAnsiTheme="minorEastAsia" w:hint="eastAsia"/>
          <w:kern w:val="2"/>
        </w:rPr>
        <w:t xml:space="preserve">      </w:t>
      </w:r>
    </w:p>
    <w:p w:rsidR="001B0ABE" w:rsidRPr="00CA344D" w:rsidRDefault="00D14A74" w:rsidP="00CA344D">
      <w:pPr>
        <w:pStyle w:val="a7"/>
        <w:widowControl/>
        <w:spacing w:beforeAutospacing="0" w:after="75" w:afterAutospacing="0" w:line="500" w:lineRule="exact"/>
        <w:ind w:firstLine="200"/>
        <w:rPr>
          <w:rFonts w:asciiTheme="minorEastAsia" w:hAnsiTheme="minorEastAsia"/>
          <w:kern w:val="2"/>
        </w:rPr>
      </w:pPr>
      <w:r>
        <w:rPr>
          <w:rFonts w:asciiTheme="minorEastAsia" w:hAnsiTheme="minorEastAsia" w:hint="eastAsia"/>
          <w:kern w:val="2"/>
        </w:rPr>
        <w:t xml:space="preserve">  7、</w:t>
      </w:r>
      <w:r w:rsidR="001B0ABE" w:rsidRPr="00CA344D">
        <w:rPr>
          <w:rFonts w:asciiTheme="minorEastAsia" w:hAnsiTheme="minorEastAsia" w:hint="eastAsia"/>
          <w:kern w:val="2"/>
        </w:rPr>
        <w:t>本项目为交钥匙工程，</w:t>
      </w:r>
      <w:r>
        <w:rPr>
          <w:rFonts w:asciiTheme="minorEastAsia" w:hAnsiTheme="minorEastAsia" w:hint="eastAsia"/>
          <w:kern w:val="2"/>
        </w:rPr>
        <w:t>系</w:t>
      </w:r>
      <w:r w:rsidRPr="00CA344D">
        <w:rPr>
          <w:rFonts w:asciiTheme="minorEastAsia" w:hAnsiTheme="minorEastAsia" w:hint="eastAsia"/>
        </w:rPr>
        <w:t>海门市监察委员会</w:t>
      </w:r>
      <w:r>
        <w:rPr>
          <w:rFonts w:asciiTheme="minorEastAsia" w:hAnsiTheme="minorEastAsia" w:hint="eastAsia"/>
        </w:rPr>
        <w:t>与各驻海</w:t>
      </w:r>
      <w:r w:rsidRPr="00CA344D">
        <w:rPr>
          <w:rFonts w:asciiTheme="minorEastAsia" w:hAnsiTheme="minorEastAsia" w:hint="eastAsia"/>
        </w:rPr>
        <w:t>金融</w:t>
      </w:r>
      <w:r>
        <w:rPr>
          <w:rFonts w:asciiTheme="minorEastAsia" w:hAnsiTheme="minorEastAsia" w:hint="eastAsia"/>
        </w:rPr>
        <w:t>单位信息</w:t>
      </w:r>
      <w:r w:rsidRPr="00CA344D">
        <w:rPr>
          <w:rFonts w:asciiTheme="minorEastAsia" w:hAnsiTheme="minorEastAsia" w:hint="eastAsia"/>
        </w:rPr>
        <w:t>查询安全</w:t>
      </w:r>
      <w:r>
        <w:rPr>
          <w:rFonts w:asciiTheme="minorEastAsia" w:hAnsiTheme="minorEastAsia" w:hint="eastAsia"/>
        </w:rPr>
        <w:t>通道建设</w:t>
      </w:r>
      <w:r w:rsidRPr="00CA344D">
        <w:rPr>
          <w:rFonts w:asciiTheme="minorEastAsia" w:hAnsiTheme="minorEastAsia" w:hint="eastAsia"/>
        </w:rPr>
        <w:t>。</w:t>
      </w:r>
      <w:r w:rsidR="001B0ABE" w:rsidRPr="00CA344D">
        <w:rPr>
          <w:rFonts w:asciiTheme="minorEastAsia" w:hAnsiTheme="minorEastAsia" w:hint="eastAsia"/>
          <w:kern w:val="2"/>
        </w:rPr>
        <w:t>投标</w:t>
      </w:r>
      <w:r>
        <w:rPr>
          <w:rFonts w:asciiTheme="minorEastAsia" w:hAnsiTheme="minorEastAsia" w:hint="eastAsia"/>
          <w:kern w:val="2"/>
        </w:rPr>
        <w:t>单位就</w:t>
      </w:r>
      <w:r w:rsidRPr="00CA344D">
        <w:rPr>
          <w:rFonts w:asciiTheme="minorEastAsia" w:hAnsiTheme="minorEastAsia" w:hint="eastAsia"/>
        </w:rPr>
        <w:t>海门市监察委员会金融查询安全电子邮件系统</w:t>
      </w:r>
      <w:r w:rsidR="001B0ABE" w:rsidRPr="00CA344D">
        <w:rPr>
          <w:rFonts w:asciiTheme="minorEastAsia" w:hAnsiTheme="minorEastAsia" w:hint="eastAsia"/>
          <w:kern w:val="2"/>
        </w:rPr>
        <w:t>报价包含设备费、安装费、培训费、售后服务费、运输费、印制费、税金、辅材等一切费用。</w:t>
      </w:r>
    </w:p>
    <w:p w:rsidR="0006367F" w:rsidRPr="00CA344D" w:rsidRDefault="00D14A74" w:rsidP="00CA344D">
      <w:pPr>
        <w:pStyle w:val="a7"/>
        <w:widowControl/>
        <w:spacing w:beforeAutospacing="0" w:after="75" w:afterAutospacing="0" w:line="500" w:lineRule="exact"/>
        <w:ind w:firstLine="200"/>
        <w:rPr>
          <w:rFonts w:asciiTheme="minorEastAsia" w:hAnsiTheme="minorEastAsia"/>
          <w:kern w:val="2"/>
        </w:rPr>
      </w:pPr>
      <w:r>
        <w:rPr>
          <w:rFonts w:asciiTheme="minorEastAsia" w:hAnsiTheme="minorEastAsia" w:hint="eastAsia"/>
          <w:kern w:val="2"/>
        </w:rPr>
        <w:t xml:space="preserve"> </w:t>
      </w:r>
      <w:r w:rsidR="000B61B5">
        <w:rPr>
          <w:rFonts w:asciiTheme="minorEastAsia" w:hAnsiTheme="minorEastAsia" w:hint="eastAsia"/>
          <w:kern w:val="2"/>
        </w:rPr>
        <w:t xml:space="preserve"> </w:t>
      </w:r>
      <w:r>
        <w:rPr>
          <w:rFonts w:asciiTheme="minorEastAsia" w:hAnsiTheme="minorEastAsia" w:hint="eastAsia"/>
          <w:kern w:val="2"/>
        </w:rPr>
        <w:t>8、</w:t>
      </w:r>
      <w:r w:rsidR="0006367F" w:rsidRPr="00CA344D">
        <w:rPr>
          <w:rFonts w:asciiTheme="minorEastAsia" w:hAnsiTheme="minorEastAsia" w:hint="eastAsia"/>
          <w:kern w:val="2"/>
        </w:rPr>
        <w:t>投标前，投标方须根据</w:t>
      </w:r>
      <w:r w:rsidR="000B61B5">
        <w:rPr>
          <w:rFonts w:asciiTheme="minorEastAsia" w:hAnsiTheme="minorEastAsia" w:hint="eastAsia"/>
          <w:kern w:val="2"/>
        </w:rPr>
        <w:t>招标文件</w:t>
      </w:r>
      <w:r w:rsidR="0006367F" w:rsidRPr="00CA344D">
        <w:rPr>
          <w:rFonts w:asciiTheme="minorEastAsia" w:hAnsiTheme="minorEastAsia" w:hint="eastAsia"/>
          <w:kern w:val="2"/>
        </w:rPr>
        <w:t>于开标前自行踏勘现场，如有出入，以实际为准，投标时在投标报价文件中自行调整，中标后不作任何工程量的增加；投标人在中标结果未宣布前，不得提前离场，否则后果自负。</w:t>
      </w:r>
    </w:p>
    <w:p w:rsidR="00CB338E" w:rsidRPr="00CA344D" w:rsidRDefault="00D14A74" w:rsidP="00CA344D">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w:t>
      </w:r>
      <w:r w:rsidR="00CB338E" w:rsidRPr="00CA344D">
        <w:rPr>
          <w:rFonts w:asciiTheme="minorEastAsia" w:eastAsiaTheme="minorEastAsia" w:hAnsiTheme="minorEastAsia" w:hint="eastAsia"/>
          <w:sz w:val="24"/>
          <w:szCs w:val="24"/>
        </w:rPr>
        <w:t>、</w:t>
      </w:r>
      <w:r w:rsidR="00CB338E" w:rsidRPr="00CA344D">
        <w:rPr>
          <w:rFonts w:asciiTheme="minorEastAsia" w:eastAsiaTheme="minorEastAsia" w:hAnsiTheme="minorEastAsia"/>
          <w:sz w:val="24"/>
          <w:szCs w:val="24"/>
        </w:rPr>
        <w:t>本项目最高限价为</w:t>
      </w:r>
      <w:r w:rsidR="00CB338E" w:rsidRPr="00CA344D">
        <w:rPr>
          <w:rFonts w:asciiTheme="minorEastAsia" w:eastAsiaTheme="minorEastAsia" w:hAnsiTheme="minorEastAsia" w:hint="eastAsia"/>
          <w:sz w:val="24"/>
          <w:szCs w:val="24"/>
        </w:rPr>
        <w:t>：</w:t>
      </w:r>
      <w:r w:rsidR="00CB338E" w:rsidRPr="00E34C98">
        <w:rPr>
          <w:rFonts w:asciiTheme="minorEastAsia" w:eastAsiaTheme="minorEastAsia" w:hAnsiTheme="minorEastAsia"/>
          <w:color w:val="000000" w:themeColor="text1"/>
          <w:sz w:val="24"/>
          <w:szCs w:val="24"/>
        </w:rPr>
        <w:t>人民币</w:t>
      </w:r>
      <w:r w:rsidR="00103C3D" w:rsidRPr="00E34C98">
        <w:rPr>
          <w:rFonts w:asciiTheme="minorEastAsia" w:eastAsiaTheme="minorEastAsia" w:hAnsiTheme="minorEastAsia" w:hint="eastAsia"/>
          <w:color w:val="000000" w:themeColor="text1"/>
          <w:sz w:val="24"/>
          <w:szCs w:val="24"/>
        </w:rPr>
        <w:t>17.6</w:t>
      </w:r>
      <w:r w:rsidR="00CB338E" w:rsidRPr="00E34C98">
        <w:rPr>
          <w:rFonts w:asciiTheme="minorEastAsia" w:eastAsiaTheme="minorEastAsia" w:hAnsiTheme="minorEastAsia" w:hint="eastAsia"/>
          <w:color w:val="000000" w:themeColor="text1"/>
          <w:sz w:val="24"/>
          <w:szCs w:val="24"/>
        </w:rPr>
        <w:t>万</w:t>
      </w:r>
      <w:r w:rsidR="00CB338E" w:rsidRPr="00E34C98">
        <w:rPr>
          <w:rFonts w:asciiTheme="minorEastAsia" w:eastAsiaTheme="minorEastAsia" w:hAnsiTheme="minorEastAsia"/>
          <w:color w:val="000000" w:themeColor="text1"/>
          <w:sz w:val="24"/>
          <w:szCs w:val="24"/>
        </w:rPr>
        <w:t>元</w:t>
      </w:r>
      <w:r w:rsidR="00CB338E" w:rsidRPr="00E34C98">
        <w:rPr>
          <w:rFonts w:asciiTheme="minorEastAsia" w:eastAsiaTheme="minorEastAsia" w:hAnsiTheme="minorEastAsia" w:hint="eastAsia"/>
          <w:color w:val="000000" w:themeColor="text1"/>
          <w:sz w:val="24"/>
          <w:szCs w:val="24"/>
        </w:rPr>
        <w:t>整</w:t>
      </w:r>
      <w:r w:rsidR="00CB338E" w:rsidRPr="00E34C98">
        <w:rPr>
          <w:rFonts w:asciiTheme="minorEastAsia" w:eastAsiaTheme="minorEastAsia" w:hAnsiTheme="minorEastAsia"/>
          <w:color w:val="000000" w:themeColor="text1"/>
          <w:sz w:val="24"/>
          <w:szCs w:val="24"/>
        </w:rPr>
        <w:t>。投</w:t>
      </w:r>
      <w:r w:rsidR="00CB338E" w:rsidRPr="00CA344D">
        <w:rPr>
          <w:rFonts w:asciiTheme="minorEastAsia" w:eastAsiaTheme="minorEastAsia" w:hAnsiTheme="minorEastAsia"/>
          <w:sz w:val="24"/>
          <w:szCs w:val="24"/>
        </w:rPr>
        <w:t>标报价超过最高限价的投标文件</w:t>
      </w:r>
      <w:r w:rsidR="00CB338E" w:rsidRPr="00CA344D">
        <w:rPr>
          <w:rFonts w:asciiTheme="minorEastAsia" w:eastAsiaTheme="minorEastAsia" w:hAnsiTheme="minorEastAsia" w:hint="eastAsia"/>
          <w:sz w:val="24"/>
          <w:szCs w:val="24"/>
        </w:rPr>
        <w:t>为无效投标。</w:t>
      </w:r>
    </w:p>
    <w:p w:rsidR="00CB338E" w:rsidRPr="00CA344D" w:rsidRDefault="00D14A74" w:rsidP="00CA344D">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w:t>
      </w:r>
      <w:r w:rsidR="00CB338E" w:rsidRPr="00CA344D">
        <w:rPr>
          <w:rFonts w:asciiTheme="minorEastAsia" w:eastAsiaTheme="minorEastAsia" w:hAnsiTheme="minorEastAsia" w:hint="eastAsia"/>
          <w:sz w:val="24"/>
          <w:szCs w:val="24"/>
        </w:rPr>
        <w:t>、</w:t>
      </w:r>
      <w:r w:rsidR="00CB338E" w:rsidRPr="00CA344D">
        <w:rPr>
          <w:rFonts w:asciiTheme="minorEastAsia" w:eastAsiaTheme="minorEastAsia" w:hAnsiTheme="minorEastAsia"/>
          <w:sz w:val="24"/>
          <w:szCs w:val="24"/>
        </w:rPr>
        <w:t>本项目评标办法</w:t>
      </w:r>
      <w:r w:rsidR="00CB338E" w:rsidRPr="00CA344D">
        <w:rPr>
          <w:rFonts w:asciiTheme="minorEastAsia" w:eastAsiaTheme="minorEastAsia" w:hAnsiTheme="minorEastAsia" w:hint="eastAsia"/>
          <w:sz w:val="24"/>
          <w:szCs w:val="24"/>
        </w:rPr>
        <w:t>为</w:t>
      </w:r>
      <w:r w:rsidR="00CB338E" w:rsidRPr="00CA344D">
        <w:rPr>
          <w:rFonts w:asciiTheme="minorEastAsia" w:eastAsiaTheme="minorEastAsia" w:hAnsiTheme="minorEastAsia"/>
          <w:sz w:val="24"/>
          <w:szCs w:val="24"/>
        </w:rPr>
        <w:t>：</w:t>
      </w:r>
      <w:r w:rsidR="00CB338E" w:rsidRPr="00CA344D">
        <w:rPr>
          <w:rFonts w:asciiTheme="minorEastAsia" w:eastAsiaTheme="minorEastAsia" w:hAnsiTheme="minorEastAsia" w:hint="eastAsia"/>
          <w:sz w:val="24"/>
          <w:szCs w:val="24"/>
        </w:rPr>
        <w:t xml:space="preserve"> 最低</w:t>
      </w:r>
      <w:r w:rsidR="00CB338E" w:rsidRPr="00CA344D">
        <w:rPr>
          <w:rFonts w:asciiTheme="minorEastAsia" w:eastAsiaTheme="minorEastAsia" w:hAnsiTheme="minorEastAsia"/>
          <w:sz w:val="24"/>
          <w:szCs w:val="24"/>
        </w:rPr>
        <w:t>评标价法</w:t>
      </w:r>
      <w:r w:rsidR="00CB338E" w:rsidRPr="00CA344D">
        <w:rPr>
          <w:rFonts w:asciiTheme="minorEastAsia" w:eastAsiaTheme="minorEastAsia" w:hAnsiTheme="minorEastAsia" w:hint="eastAsia"/>
          <w:sz w:val="24"/>
          <w:szCs w:val="24"/>
        </w:rPr>
        <w:t>，即在满足招标文件全部实质性要求前提下，</w:t>
      </w:r>
      <w:r w:rsidR="00CB338E" w:rsidRPr="00CA344D">
        <w:rPr>
          <w:rFonts w:asciiTheme="minorEastAsia" w:eastAsiaTheme="minorEastAsia" w:hAnsiTheme="minorEastAsia"/>
          <w:sz w:val="24"/>
          <w:szCs w:val="24"/>
        </w:rPr>
        <w:t>评标结果按投标报价由低到高顺序排列</w:t>
      </w:r>
      <w:r w:rsidR="00CB338E" w:rsidRPr="00CA344D">
        <w:rPr>
          <w:rFonts w:asciiTheme="minorEastAsia" w:eastAsiaTheme="minorEastAsia" w:hAnsiTheme="minorEastAsia" w:hint="eastAsia"/>
          <w:sz w:val="24"/>
          <w:szCs w:val="24"/>
        </w:rPr>
        <w:t>，</w:t>
      </w:r>
      <w:r w:rsidR="00CB338E" w:rsidRPr="00CA344D">
        <w:rPr>
          <w:rFonts w:asciiTheme="minorEastAsia" w:eastAsiaTheme="minorEastAsia" w:hAnsiTheme="minorEastAsia"/>
          <w:sz w:val="24"/>
          <w:szCs w:val="24"/>
        </w:rPr>
        <w:t>投标报价相同的并列</w:t>
      </w:r>
      <w:r w:rsidR="00CB338E" w:rsidRPr="00CA344D">
        <w:rPr>
          <w:rFonts w:asciiTheme="minorEastAsia" w:eastAsiaTheme="minorEastAsia" w:hAnsiTheme="minorEastAsia" w:hint="eastAsia"/>
          <w:sz w:val="24"/>
          <w:szCs w:val="24"/>
        </w:rPr>
        <w:t xml:space="preserve">，投标文件报价最低的投标供应商为本项目成交供应商。如果出现相同的最低报价，则相同最低报价的投标供应商继续报价，直到出现唯一的最低报价为止  </w:t>
      </w:r>
      <w:r w:rsidR="00CB338E" w:rsidRPr="00CA344D">
        <w:rPr>
          <w:rFonts w:asciiTheme="minorEastAsia" w:eastAsiaTheme="minorEastAsia" w:hAnsiTheme="minorEastAsia"/>
          <w:sz w:val="24"/>
          <w:szCs w:val="24"/>
        </w:rPr>
        <w:t>。</w:t>
      </w:r>
    </w:p>
    <w:p w:rsidR="00CB338E" w:rsidRPr="00CA344D" w:rsidRDefault="00D14A74" w:rsidP="00CA344D">
      <w:pPr>
        <w:widowControl/>
        <w:tabs>
          <w:tab w:val="left" w:pos="315"/>
        </w:tabs>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w:t>
      </w:r>
      <w:r w:rsidR="00CB338E" w:rsidRPr="00CA344D">
        <w:rPr>
          <w:rFonts w:asciiTheme="minorEastAsia" w:eastAsiaTheme="minorEastAsia" w:hAnsiTheme="minorEastAsia" w:hint="eastAsia"/>
          <w:sz w:val="24"/>
          <w:szCs w:val="24"/>
        </w:rPr>
        <w:t>、</w:t>
      </w:r>
      <w:r w:rsidR="0006367F" w:rsidRPr="00CA344D">
        <w:rPr>
          <w:rFonts w:asciiTheme="minorEastAsia" w:eastAsiaTheme="minorEastAsia" w:hAnsiTheme="minorEastAsia" w:hint="eastAsia"/>
          <w:sz w:val="24"/>
          <w:szCs w:val="24"/>
        </w:rPr>
        <w:t>售后服务：中标单位需提供上门免费质保，终身维修。出现故障，质保期间3小时内响应到场，24小时内解决一般维修故障（所有设备质保时间为自验收合格之日起计）。</w:t>
      </w:r>
    </w:p>
    <w:p w:rsidR="0006367F" w:rsidRPr="00E34C98" w:rsidRDefault="00D14A74" w:rsidP="00CA344D">
      <w:pPr>
        <w:pStyle w:val="p0"/>
        <w:widowControl w:val="0"/>
        <w:spacing w:line="500" w:lineRule="exact"/>
        <w:ind w:firstLineChars="200" w:firstLine="480"/>
        <w:jc w:val="both"/>
        <w:rPr>
          <w:rFonts w:asciiTheme="minorEastAsia" w:eastAsiaTheme="minorEastAsia" w:hAnsiTheme="minorEastAsia"/>
          <w:color w:val="000000" w:themeColor="text1"/>
          <w:kern w:val="2"/>
          <w:sz w:val="24"/>
          <w:szCs w:val="24"/>
        </w:rPr>
      </w:pPr>
      <w:r>
        <w:rPr>
          <w:rFonts w:asciiTheme="minorEastAsia" w:eastAsiaTheme="minorEastAsia" w:hAnsiTheme="minorEastAsia" w:hint="eastAsia"/>
          <w:kern w:val="2"/>
          <w:sz w:val="24"/>
          <w:szCs w:val="24"/>
        </w:rPr>
        <w:t>12、</w:t>
      </w:r>
      <w:r w:rsidR="0006367F" w:rsidRPr="00CA344D">
        <w:rPr>
          <w:rFonts w:asciiTheme="minorEastAsia" w:eastAsiaTheme="minorEastAsia" w:hAnsiTheme="minorEastAsia" w:hint="eastAsia"/>
          <w:kern w:val="2"/>
          <w:sz w:val="24"/>
          <w:szCs w:val="24"/>
        </w:rPr>
        <w:t>付款方式：</w:t>
      </w:r>
      <w:r w:rsidR="000B61B5" w:rsidRPr="00E34C98">
        <w:rPr>
          <w:rFonts w:asciiTheme="minorEastAsia" w:eastAsiaTheme="minorEastAsia" w:hAnsiTheme="minorEastAsia" w:hint="eastAsia"/>
          <w:color w:val="000000" w:themeColor="text1"/>
          <w:kern w:val="2"/>
          <w:sz w:val="24"/>
          <w:szCs w:val="24"/>
        </w:rPr>
        <w:t>工程竣工验收后支付至合同价的</w:t>
      </w:r>
      <w:r w:rsidR="000B61B5" w:rsidRPr="00E34C98">
        <w:rPr>
          <w:rFonts w:asciiTheme="minorEastAsia" w:eastAsiaTheme="minorEastAsia" w:hAnsiTheme="minorEastAsia"/>
          <w:color w:val="000000" w:themeColor="text1"/>
          <w:kern w:val="2"/>
          <w:sz w:val="24"/>
          <w:szCs w:val="24"/>
        </w:rPr>
        <w:t>9</w:t>
      </w:r>
      <w:r w:rsidR="00103C3D" w:rsidRPr="00E34C98">
        <w:rPr>
          <w:rFonts w:asciiTheme="minorEastAsia" w:eastAsiaTheme="minorEastAsia" w:hAnsiTheme="minorEastAsia" w:hint="eastAsia"/>
          <w:color w:val="000000" w:themeColor="text1"/>
          <w:kern w:val="2"/>
          <w:sz w:val="24"/>
          <w:szCs w:val="24"/>
        </w:rPr>
        <w:t>0</w:t>
      </w:r>
      <w:r w:rsidR="000B61B5" w:rsidRPr="00E34C98">
        <w:rPr>
          <w:rFonts w:asciiTheme="minorEastAsia" w:eastAsiaTheme="minorEastAsia" w:hAnsiTheme="minorEastAsia" w:hint="eastAsia"/>
          <w:color w:val="000000" w:themeColor="text1"/>
          <w:kern w:val="2"/>
          <w:sz w:val="24"/>
          <w:szCs w:val="24"/>
        </w:rPr>
        <w:t>%，三年质保期满支付尾款。</w:t>
      </w:r>
    </w:p>
    <w:p w:rsidR="00CB338E" w:rsidRPr="00CA344D" w:rsidRDefault="00E9638C" w:rsidP="00CA344D">
      <w:pPr>
        <w:widowControl/>
        <w:spacing w:line="500" w:lineRule="exact"/>
        <w:ind w:firstLineChars="150" w:firstLine="360"/>
        <w:rPr>
          <w:rFonts w:asciiTheme="minorEastAsia" w:eastAsiaTheme="minorEastAsia" w:hAnsiTheme="minorEastAsia"/>
          <w:sz w:val="24"/>
          <w:szCs w:val="24"/>
        </w:rPr>
      </w:pPr>
      <w:r w:rsidRPr="00CA344D">
        <w:rPr>
          <w:rFonts w:asciiTheme="minorEastAsia" w:eastAsiaTheme="minorEastAsia" w:hAnsiTheme="minorEastAsia" w:hint="eastAsia"/>
          <w:sz w:val="24"/>
          <w:szCs w:val="24"/>
        </w:rPr>
        <w:t xml:space="preserve"> </w:t>
      </w:r>
      <w:r w:rsidR="00D14A74">
        <w:rPr>
          <w:rFonts w:asciiTheme="minorEastAsia" w:eastAsiaTheme="minorEastAsia" w:hAnsiTheme="minorEastAsia" w:hint="eastAsia"/>
          <w:sz w:val="24"/>
          <w:szCs w:val="24"/>
        </w:rPr>
        <w:t>13</w:t>
      </w:r>
      <w:r w:rsidR="00CB338E" w:rsidRPr="00CA344D">
        <w:rPr>
          <w:rFonts w:asciiTheme="minorEastAsia" w:eastAsiaTheme="minorEastAsia" w:hAnsiTheme="minorEastAsia" w:hint="eastAsia"/>
          <w:sz w:val="24"/>
          <w:szCs w:val="24"/>
        </w:rPr>
        <w:t>、中标</w:t>
      </w:r>
      <w:r w:rsidR="0006367F" w:rsidRPr="00CA344D">
        <w:rPr>
          <w:rFonts w:asciiTheme="minorEastAsia" w:eastAsiaTheme="minorEastAsia" w:hAnsiTheme="minorEastAsia" w:hint="eastAsia"/>
          <w:sz w:val="24"/>
          <w:szCs w:val="24"/>
        </w:rPr>
        <w:t>人与海门市监察委员会签订</w:t>
      </w:r>
      <w:r w:rsidR="00CB338E" w:rsidRPr="00CA344D">
        <w:rPr>
          <w:rFonts w:asciiTheme="minorEastAsia" w:eastAsiaTheme="minorEastAsia" w:hAnsiTheme="minorEastAsia" w:hint="eastAsia"/>
          <w:sz w:val="24"/>
          <w:szCs w:val="24"/>
        </w:rPr>
        <w:t>合同书。</w:t>
      </w:r>
    </w:p>
    <w:p w:rsidR="00CB338E" w:rsidRPr="00CA344D" w:rsidRDefault="00CB338E" w:rsidP="00CA344D">
      <w:pPr>
        <w:spacing w:line="500" w:lineRule="exact"/>
        <w:ind w:firstLineChars="50" w:firstLine="120"/>
        <w:rPr>
          <w:rFonts w:asciiTheme="minorEastAsia" w:eastAsiaTheme="minorEastAsia" w:hAnsiTheme="minorEastAsia"/>
          <w:kern w:val="0"/>
          <w:sz w:val="24"/>
          <w:szCs w:val="24"/>
        </w:rPr>
      </w:pPr>
      <w:r w:rsidRPr="00CA344D">
        <w:rPr>
          <w:rFonts w:asciiTheme="minorEastAsia" w:eastAsiaTheme="minorEastAsia" w:hAnsiTheme="minorEastAsia" w:hint="eastAsia"/>
          <w:kern w:val="0"/>
          <w:sz w:val="24"/>
          <w:szCs w:val="24"/>
        </w:rPr>
        <w:t xml:space="preserve">   </w:t>
      </w:r>
      <w:r w:rsidR="00D14A74">
        <w:rPr>
          <w:rFonts w:asciiTheme="minorEastAsia" w:eastAsiaTheme="minorEastAsia" w:hAnsiTheme="minorEastAsia" w:hint="eastAsia"/>
          <w:kern w:val="0"/>
          <w:sz w:val="24"/>
          <w:szCs w:val="24"/>
        </w:rPr>
        <w:t>14</w:t>
      </w:r>
      <w:r w:rsidRPr="00CA344D">
        <w:rPr>
          <w:rFonts w:asciiTheme="minorEastAsia" w:eastAsiaTheme="minorEastAsia" w:hAnsiTheme="minorEastAsia" w:hint="eastAsia"/>
          <w:kern w:val="0"/>
          <w:sz w:val="24"/>
          <w:szCs w:val="24"/>
        </w:rPr>
        <w:t>、友情提醒：</w:t>
      </w:r>
    </w:p>
    <w:p w:rsidR="00CB338E" w:rsidRPr="00CA344D" w:rsidRDefault="00CB338E" w:rsidP="00CA344D">
      <w:pPr>
        <w:pStyle w:val="p0"/>
        <w:widowControl w:val="0"/>
        <w:spacing w:line="500" w:lineRule="exact"/>
        <w:ind w:firstLineChars="200" w:firstLine="480"/>
        <w:jc w:val="both"/>
        <w:rPr>
          <w:rFonts w:asciiTheme="minorEastAsia" w:eastAsiaTheme="minorEastAsia" w:hAnsiTheme="minorEastAsia"/>
          <w:sz w:val="24"/>
          <w:szCs w:val="24"/>
        </w:rPr>
      </w:pPr>
      <w:r w:rsidRPr="00CA344D">
        <w:rPr>
          <w:rFonts w:asciiTheme="minorEastAsia" w:eastAsiaTheme="minorEastAsia" w:hAnsiTheme="minorEastAsia"/>
          <w:sz w:val="24"/>
          <w:szCs w:val="24"/>
        </w:rPr>
        <w:t>（1）请各</w:t>
      </w:r>
      <w:r w:rsidR="0006753F" w:rsidRPr="00CA344D">
        <w:rPr>
          <w:rFonts w:asciiTheme="minorEastAsia" w:eastAsiaTheme="minorEastAsia" w:hAnsiTheme="minorEastAsia" w:hint="eastAsia"/>
          <w:sz w:val="24"/>
          <w:szCs w:val="24"/>
        </w:rPr>
        <w:t>投标单位</w:t>
      </w:r>
      <w:r w:rsidRPr="00CA344D">
        <w:rPr>
          <w:rFonts w:asciiTheme="minorEastAsia" w:eastAsiaTheme="minorEastAsia" w:hAnsiTheme="minorEastAsia"/>
          <w:sz w:val="24"/>
          <w:szCs w:val="24"/>
        </w:rPr>
        <w:t>连续关注本</w:t>
      </w:r>
      <w:r w:rsidRPr="00CA344D">
        <w:rPr>
          <w:rFonts w:asciiTheme="minorEastAsia" w:eastAsiaTheme="minorEastAsia" w:hAnsiTheme="minorEastAsia" w:hint="eastAsia"/>
          <w:sz w:val="24"/>
          <w:szCs w:val="24"/>
        </w:rPr>
        <w:t>项目</w:t>
      </w:r>
      <w:r w:rsidRPr="00CA344D">
        <w:rPr>
          <w:rFonts w:asciiTheme="minorEastAsia" w:eastAsiaTheme="minorEastAsia" w:hAnsiTheme="minorEastAsia"/>
          <w:sz w:val="24"/>
          <w:szCs w:val="24"/>
        </w:rPr>
        <w:t>可能发生的相关变化等信息。如没有及</w:t>
      </w:r>
      <w:r w:rsidRPr="00CA344D">
        <w:rPr>
          <w:rFonts w:asciiTheme="minorEastAsia" w:eastAsiaTheme="minorEastAsia" w:hAnsiTheme="minorEastAsia"/>
          <w:sz w:val="24"/>
          <w:szCs w:val="24"/>
        </w:rPr>
        <w:lastRenderedPageBreak/>
        <w:t>时获悉相关变化而引起的后果由</w:t>
      </w:r>
      <w:r w:rsidR="0006367F" w:rsidRPr="00CA344D">
        <w:rPr>
          <w:rFonts w:asciiTheme="minorEastAsia" w:eastAsiaTheme="minorEastAsia" w:hAnsiTheme="minorEastAsia" w:hint="eastAsia"/>
          <w:sz w:val="24"/>
          <w:szCs w:val="24"/>
        </w:rPr>
        <w:t>投标人</w:t>
      </w:r>
      <w:r w:rsidRPr="00CA344D">
        <w:rPr>
          <w:rFonts w:asciiTheme="minorEastAsia" w:eastAsiaTheme="minorEastAsia" w:hAnsiTheme="minorEastAsia"/>
          <w:sz w:val="24"/>
          <w:szCs w:val="24"/>
        </w:rPr>
        <w:t>自负。</w:t>
      </w:r>
    </w:p>
    <w:p w:rsidR="00CB338E" w:rsidRPr="00CA344D" w:rsidRDefault="00CB338E" w:rsidP="00CA344D">
      <w:pPr>
        <w:pStyle w:val="p0"/>
        <w:widowControl w:val="0"/>
        <w:spacing w:line="500" w:lineRule="exact"/>
        <w:ind w:firstLineChars="200" w:firstLine="480"/>
        <w:jc w:val="both"/>
        <w:rPr>
          <w:rFonts w:asciiTheme="minorEastAsia" w:eastAsiaTheme="minorEastAsia" w:hAnsiTheme="minorEastAsia"/>
          <w:sz w:val="24"/>
          <w:szCs w:val="24"/>
        </w:rPr>
      </w:pPr>
      <w:r w:rsidRPr="00CA344D">
        <w:rPr>
          <w:rFonts w:asciiTheme="minorEastAsia" w:eastAsiaTheme="minorEastAsia" w:hAnsiTheme="minorEastAsia"/>
          <w:sz w:val="24"/>
          <w:szCs w:val="24"/>
        </w:rPr>
        <w:t>（2）请</w:t>
      </w:r>
      <w:r w:rsidR="0006753F" w:rsidRPr="00CA344D">
        <w:rPr>
          <w:rFonts w:asciiTheme="minorEastAsia" w:eastAsiaTheme="minorEastAsia" w:hAnsiTheme="minorEastAsia" w:hint="eastAsia"/>
          <w:sz w:val="24"/>
          <w:szCs w:val="24"/>
        </w:rPr>
        <w:t>投标单位</w:t>
      </w:r>
      <w:r w:rsidRPr="00CA344D">
        <w:rPr>
          <w:rFonts w:asciiTheme="minorEastAsia" w:eastAsiaTheme="minorEastAsia" w:hAnsiTheme="minorEastAsia"/>
          <w:sz w:val="24"/>
          <w:szCs w:val="24"/>
        </w:rPr>
        <w:t>认真阅读招标文件，严格遵守时间、资料提供等相关约定。</w:t>
      </w:r>
    </w:p>
    <w:p w:rsidR="00CB338E" w:rsidRPr="00CA344D" w:rsidRDefault="00CB338E" w:rsidP="00CA344D">
      <w:pPr>
        <w:pStyle w:val="p0"/>
        <w:widowControl w:val="0"/>
        <w:spacing w:line="500" w:lineRule="exact"/>
        <w:ind w:firstLineChars="200" w:firstLine="480"/>
        <w:jc w:val="both"/>
        <w:rPr>
          <w:rFonts w:asciiTheme="minorEastAsia" w:eastAsiaTheme="minorEastAsia" w:hAnsiTheme="minorEastAsia"/>
          <w:sz w:val="24"/>
          <w:szCs w:val="24"/>
        </w:rPr>
      </w:pPr>
      <w:r w:rsidRPr="00CA344D">
        <w:rPr>
          <w:rFonts w:asciiTheme="minorEastAsia" w:eastAsiaTheme="minorEastAsia" w:hAnsiTheme="minorEastAsia"/>
          <w:sz w:val="24"/>
          <w:szCs w:val="24"/>
        </w:rPr>
        <w:t>（3）请</w:t>
      </w:r>
      <w:r w:rsidR="0006753F" w:rsidRPr="00CA344D">
        <w:rPr>
          <w:rFonts w:asciiTheme="minorEastAsia" w:eastAsiaTheme="minorEastAsia" w:hAnsiTheme="minorEastAsia" w:hint="eastAsia"/>
          <w:sz w:val="24"/>
          <w:szCs w:val="24"/>
        </w:rPr>
        <w:t>投标单位</w:t>
      </w:r>
      <w:r w:rsidRPr="00CA344D">
        <w:rPr>
          <w:rFonts w:asciiTheme="minorEastAsia" w:eastAsiaTheme="minorEastAsia" w:hAnsiTheme="minorEastAsia"/>
          <w:sz w:val="24"/>
          <w:szCs w:val="24"/>
        </w:rPr>
        <w:t>认真对照资格要求，如不符合要求，无意或故意参与投标所产生的一切后果由</w:t>
      </w:r>
      <w:r w:rsidR="0006753F" w:rsidRPr="00CA344D">
        <w:rPr>
          <w:rFonts w:asciiTheme="minorEastAsia" w:eastAsiaTheme="minorEastAsia" w:hAnsiTheme="minorEastAsia" w:hint="eastAsia"/>
          <w:sz w:val="24"/>
          <w:szCs w:val="24"/>
        </w:rPr>
        <w:t>投标单位</w:t>
      </w:r>
      <w:r w:rsidRPr="00CA344D">
        <w:rPr>
          <w:rFonts w:asciiTheme="minorEastAsia" w:eastAsiaTheme="minorEastAsia" w:hAnsiTheme="minorEastAsia"/>
          <w:sz w:val="24"/>
          <w:szCs w:val="24"/>
        </w:rPr>
        <w:t>自行承担。</w:t>
      </w:r>
    </w:p>
    <w:p w:rsidR="00B21E8C" w:rsidRPr="009C27CA" w:rsidRDefault="00CB338E" w:rsidP="009C27CA">
      <w:pPr>
        <w:jc w:val="center"/>
        <w:rPr>
          <w:rFonts w:asciiTheme="minorEastAsia" w:eastAsiaTheme="minorEastAsia" w:hAnsiTheme="minorEastAsia"/>
          <w:b/>
          <w:sz w:val="36"/>
          <w:szCs w:val="36"/>
        </w:rPr>
      </w:pPr>
      <w:r w:rsidRPr="00CA344D">
        <w:rPr>
          <w:rFonts w:asciiTheme="minorEastAsia" w:eastAsiaTheme="minorEastAsia" w:hAnsiTheme="minorEastAsia" w:hint="eastAsia"/>
          <w:kern w:val="0"/>
          <w:sz w:val="24"/>
          <w:szCs w:val="24"/>
        </w:rPr>
        <w:t xml:space="preserve">   </w:t>
      </w:r>
      <w:r w:rsidR="00B21E8C" w:rsidRPr="009C27CA">
        <w:rPr>
          <w:rFonts w:asciiTheme="minorEastAsia" w:eastAsiaTheme="minorEastAsia" w:hAnsiTheme="minorEastAsia"/>
          <w:b/>
          <w:sz w:val="36"/>
          <w:szCs w:val="36"/>
        </w:rPr>
        <w:t>第</w:t>
      </w:r>
      <w:r w:rsidR="0006753F" w:rsidRPr="009C27CA">
        <w:rPr>
          <w:rFonts w:asciiTheme="minorEastAsia" w:eastAsiaTheme="minorEastAsia" w:hAnsiTheme="minorEastAsia" w:hint="eastAsia"/>
          <w:b/>
          <w:sz w:val="36"/>
          <w:szCs w:val="36"/>
        </w:rPr>
        <w:t>二</w:t>
      </w:r>
      <w:r w:rsidR="00B21E8C" w:rsidRPr="009C27CA">
        <w:rPr>
          <w:rFonts w:asciiTheme="minorEastAsia" w:eastAsiaTheme="minorEastAsia" w:hAnsiTheme="minorEastAsia"/>
          <w:b/>
          <w:sz w:val="36"/>
          <w:szCs w:val="36"/>
        </w:rPr>
        <w:t xml:space="preserve">章 </w:t>
      </w:r>
      <w:r w:rsidR="00B21E8C" w:rsidRPr="009C27CA">
        <w:rPr>
          <w:rFonts w:asciiTheme="minorEastAsia" w:eastAsiaTheme="minorEastAsia" w:hAnsiTheme="minorEastAsia" w:hint="eastAsia"/>
          <w:b/>
          <w:sz w:val="36"/>
          <w:szCs w:val="36"/>
        </w:rPr>
        <w:t>采购需求</w:t>
      </w:r>
    </w:p>
    <w:p w:rsidR="00B21E8C" w:rsidRPr="00CA344D" w:rsidRDefault="00B21E8C" w:rsidP="00CA344D">
      <w:pPr>
        <w:spacing w:line="500" w:lineRule="exact"/>
        <w:ind w:firstLineChars="196" w:firstLine="472"/>
        <w:rPr>
          <w:rFonts w:asciiTheme="minorEastAsia" w:eastAsiaTheme="minorEastAsia" w:hAnsiTheme="minorEastAsia"/>
          <w:b/>
          <w:bCs/>
          <w:sz w:val="24"/>
          <w:szCs w:val="24"/>
        </w:rPr>
      </w:pPr>
      <w:r w:rsidRPr="00CA344D">
        <w:rPr>
          <w:rFonts w:asciiTheme="minorEastAsia" w:eastAsiaTheme="minorEastAsia" w:hAnsiTheme="minorEastAsia" w:hint="eastAsia"/>
          <w:b/>
          <w:bCs/>
          <w:sz w:val="24"/>
          <w:szCs w:val="24"/>
        </w:rPr>
        <w:t>一、建设总体目标</w:t>
      </w:r>
    </w:p>
    <w:p w:rsidR="00B21E8C" w:rsidRPr="00CA344D" w:rsidRDefault="00B21E8C" w:rsidP="00CA344D">
      <w:pPr>
        <w:spacing w:line="500" w:lineRule="exact"/>
        <w:ind w:firstLineChars="200" w:firstLine="480"/>
        <w:rPr>
          <w:rFonts w:asciiTheme="minorEastAsia" w:eastAsiaTheme="minorEastAsia" w:hAnsiTheme="minorEastAsia"/>
          <w:sz w:val="24"/>
          <w:szCs w:val="24"/>
        </w:rPr>
      </w:pPr>
      <w:r w:rsidRPr="00CA344D">
        <w:rPr>
          <w:rFonts w:asciiTheme="minorEastAsia" w:eastAsiaTheme="minorEastAsia" w:hAnsiTheme="minorEastAsia" w:hint="eastAsia"/>
          <w:sz w:val="24"/>
          <w:szCs w:val="24"/>
        </w:rPr>
        <w:t>为贯彻落实党的十九大精神和中央纪委国家监委信息化建设五年规划要求，切实履行好纪检监察职能，落实监督执纪工作规则、深化国家监察体制改革对案件监督管理工作提出的新要求，建设海门市监察委员会</w:t>
      </w:r>
      <w:r w:rsidR="0006753F" w:rsidRPr="00CA344D">
        <w:rPr>
          <w:rFonts w:asciiTheme="minorEastAsia" w:eastAsiaTheme="minorEastAsia" w:hAnsiTheme="minorEastAsia" w:hint="eastAsia"/>
          <w:sz w:val="24"/>
          <w:szCs w:val="24"/>
        </w:rPr>
        <w:t>金融查询</w:t>
      </w:r>
      <w:r w:rsidRPr="00CA344D">
        <w:rPr>
          <w:rFonts w:asciiTheme="minorEastAsia" w:eastAsiaTheme="minorEastAsia" w:hAnsiTheme="minorEastAsia" w:hint="eastAsia"/>
          <w:sz w:val="24"/>
          <w:szCs w:val="24"/>
        </w:rPr>
        <w:t>安全增强电子邮件系统。</w:t>
      </w:r>
    </w:p>
    <w:p w:rsidR="00B21E8C" w:rsidRPr="00CA344D" w:rsidRDefault="0006753F" w:rsidP="00CA344D">
      <w:pPr>
        <w:spacing w:line="500" w:lineRule="exact"/>
        <w:ind w:firstLineChars="200" w:firstLine="480"/>
        <w:rPr>
          <w:rFonts w:asciiTheme="minorEastAsia" w:eastAsiaTheme="minorEastAsia" w:hAnsiTheme="minorEastAsia"/>
          <w:sz w:val="24"/>
          <w:szCs w:val="24"/>
          <w:highlight w:val="lightGray"/>
        </w:rPr>
      </w:pPr>
      <w:r w:rsidRPr="00CA344D">
        <w:rPr>
          <w:rFonts w:asciiTheme="minorEastAsia" w:eastAsiaTheme="minorEastAsia" w:hAnsiTheme="minorEastAsia" w:hint="eastAsia"/>
          <w:sz w:val="24"/>
          <w:szCs w:val="24"/>
        </w:rPr>
        <w:t>金融查询</w:t>
      </w:r>
      <w:r w:rsidR="00B21E8C" w:rsidRPr="00CA344D">
        <w:rPr>
          <w:rFonts w:asciiTheme="minorEastAsia" w:eastAsiaTheme="minorEastAsia" w:hAnsiTheme="minorEastAsia" w:hint="eastAsia"/>
          <w:sz w:val="24"/>
          <w:szCs w:val="24"/>
        </w:rPr>
        <w:t>安全电子邮件系统从系统安全、邮件安全和管理安全等多角度打造邮件系统的安全性，保障信息的私密性、防抵赖和防篡改。提供密码安全、数据存储加密、安全传输、 实用的邮件安全功能及防攻击措施；提供分级、授权、细粒度的系统管理功能；管理员重要操作审核机制和所有管理员的操作审计功能，保护邮件系统安全性和保密性。为海门市监察委员会的</w:t>
      </w:r>
      <w:r w:rsidRPr="00CA344D">
        <w:rPr>
          <w:rFonts w:asciiTheme="minorEastAsia" w:eastAsiaTheme="minorEastAsia" w:hAnsiTheme="minorEastAsia" w:hint="eastAsia"/>
          <w:sz w:val="24"/>
          <w:szCs w:val="24"/>
        </w:rPr>
        <w:t>金融查询</w:t>
      </w:r>
      <w:r w:rsidR="00B21E8C" w:rsidRPr="00CA344D">
        <w:rPr>
          <w:rFonts w:asciiTheme="minorEastAsia" w:eastAsiaTheme="minorEastAsia" w:hAnsiTheme="minorEastAsia" w:hint="eastAsia"/>
          <w:sz w:val="24"/>
          <w:szCs w:val="24"/>
        </w:rPr>
        <w:t>邮件安全提供充实保障。</w:t>
      </w:r>
    </w:p>
    <w:p w:rsidR="00B21E8C" w:rsidRPr="00CA344D" w:rsidRDefault="00B21E8C" w:rsidP="00CA344D">
      <w:pPr>
        <w:spacing w:line="500" w:lineRule="exact"/>
        <w:ind w:firstLineChars="196" w:firstLine="472"/>
        <w:rPr>
          <w:rFonts w:asciiTheme="minorEastAsia" w:eastAsiaTheme="minorEastAsia" w:hAnsiTheme="minorEastAsia"/>
          <w:b/>
          <w:bCs/>
          <w:sz w:val="24"/>
          <w:szCs w:val="24"/>
        </w:rPr>
      </w:pPr>
      <w:r w:rsidRPr="00CA344D">
        <w:rPr>
          <w:rFonts w:asciiTheme="minorEastAsia" w:eastAsiaTheme="minorEastAsia" w:hAnsiTheme="minorEastAsia" w:hint="eastAsia"/>
          <w:b/>
          <w:bCs/>
          <w:sz w:val="24"/>
          <w:szCs w:val="24"/>
        </w:rPr>
        <w:t>二、总体设计要求</w:t>
      </w:r>
    </w:p>
    <w:p w:rsidR="00B21E8C" w:rsidRPr="00CA344D" w:rsidRDefault="00133EDD" w:rsidP="00CA344D">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B21E8C" w:rsidRPr="00CA344D">
        <w:rPr>
          <w:rFonts w:asciiTheme="minorEastAsia" w:eastAsiaTheme="minorEastAsia" w:hAnsiTheme="minorEastAsia" w:hint="eastAsia"/>
          <w:sz w:val="24"/>
          <w:szCs w:val="24"/>
        </w:rPr>
        <w:t>系统结构采用B/S三级网络技术架构。系统技术先进，扩展灵活，处理和存储能力强，实时性和可维护性好，安全可靠性高，操作使用方便，可视化效果优。</w:t>
      </w:r>
    </w:p>
    <w:p w:rsidR="00B21E8C" w:rsidRPr="00CA344D" w:rsidRDefault="00B21E8C" w:rsidP="00CA344D">
      <w:pPr>
        <w:spacing w:line="500" w:lineRule="exact"/>
        <w:ind w:left="480" w:firstLine="200"/>
        <w:rPr>
          <w:rFonts w:asciiTheme="minorEastAsia" w:eastAsiaTheme="minorEastAsia" w:hAnsiTheme="minorEastAsia"/>
          <w:sz w:val="24"/>
          <w:szCs w:val="24"/>
        </w:rPr>
      </w:pPr>
      <w:r w:rsidRPr="00CA344D">
        <w:rPr>
          <w:rFonts w:asciiTheme="minorEastAsia" w:eastAsiaTheme="minorEastAsia" w:hAnsiTheme="minorEastAsia" w:hint="eastAsia"/>
          <w:sz w:val="24"/>
          <w:szCs w:val="24"/>
        </w:rPr>
        <w:t>1.标准规范性：严格遵循以下标准和规范，具有开放性。</w:t>
      </w:r>
    </w:p>
    <w:p w:rsidR="00B21E8C" w:rsidRPr="00CA344D" w:rsidRDefault="00B21E8C" w:rsidP="00CA344D">
      <w:pPr>
        <w:spacing w:line="500" w:lineRule="exact"/>
        <w:ind w:left="480" w:firstLine="200"/>
        <w:rPr>
          <w:rFonts w:asciiTheme="minorEastAsia" w:eastAsiaTheme="minorEastAsia" w:hAnsiTheme="minorEastAsia"/>
          <w:sz w:val="24"/>
          <w:szCs w:val="24"/>
        </w:rPr>
      </w:pPr>
      <w:r w:rsidRPr="00CA344D">
        <w:rPr>
          <w:rFonts w:asciiTheme="minorEastAsia" w:eastAsiaTheme="minorEastAsia" w:hAnsiTheme="minorEastAsia" w:hint="eastAsia"/>
          <w:sz w:val="24"/>
          <w:szCs w:val="24"/>
        </w:rPr>
        <w:t>（1）《计算机软件开发规范（GB8566-88）》</w:t>
      </w:r>
    </w:p>
    <w:p w:rsidR="00B21E8C" w:rsidRPr="00CA344D" w:rsidRDefault="00B21E8C" w:rsidP="00CA344D">
      <w:pPr>
        <w:spacing w:line="500" w:lineRule="exact"/>
        <w:ind w:left="480" w:firstLine="200"/>
        <w:rPr>
          <w:rFonts w:asciiTheme="minorEastAsia" w:eastAsiaTheme="minorEastAsia" w:hAnsiTheme="minorEastAsia"/>
          <w:sz w:val="24"/>
          <w:szCs w:val="24"/>
        </w:rPr>
      </w:pPr>
      <w:r w:rsidRPr="00CA344D">
        <w:rPr>
          <w:rFonts w:asciiTheme="minorEastAsia" w:eastAsiaTheme="minorEastAsia" w:hAnsiTheme="minorEastAsia" w:hint="eastAsia"/>
          <w:sz w:val="24"/>
          <w:szCs w:val="24"/>
        </w:rPr>
        <w:t>（2）《计算机软件可靠性和可维护性管理（GB/T14394-2008）》</w:t>
      </w:r>
    </w:p>
    <w:p w:rsidR="00B21E8C" w:rsidRPr="00CA344D" w:rsidRDefault="00B21E8C" w:rsidP="00CA344D">
      <w:pPr>
        <w:spacing w:line="500" w:lineRule="exact"/>
        <w:ind w:left="480" w:firstLine="200"/>
        <w:rPr>
          <w:rFonts w:asciiTheme="minorEastAsia" w:eastAsiaTheme="minorEastAsia" w:hAnsiTheme="minorEastAsia"/>
          <w:sz w:val="24"/>
          <w:szCs w:val="24"/>
        </w:rPr>
      </w:pPr>
      <w:r w:rsidRPr="00CA344D">
        <w:rPr>
          <w:rFonts w:asciiTheme="minorEastAsia" w:eastAsiaTheme="minorEastAsia" w:hAnsiTheme="minorEastAsia" w:hint="eastAsia"/>
          <w:sz w:val="24"/>
          <w:szCs w:val="24"/>
        </w:rPr>
        <w:t>（3）《计算机软件测试规范（GB/T15532-2008）》</w:t>
      </w:r>
    </w:p>
    <w:p w:rsidR="00B21E8C" w:rsidRPr="00CA344D" w:rsidRDefault="00133EDD" w:rsidP="00CA344D">
      <w:pPr>
        <w:spacing w:line="500" w:lineRule="exact"/>
        <w:ind w:firstLine="200"/>
        <w:rPr>
          <w:rFonts w:asciiTheme="minorEastAsia" w:eastAsiaTheme="minorEastAsia" w:hAnsiTheme="minorEastAsia"/>
          <w:sz w:val="24"/>
          <w:szCs w:val="24"/>
          <w:highlight w:val="lightGray"/>
        </w:rPr>
      </w:pPr>
      <w:r>
        <w:rPr>
          <w:rFonts w:asciiTheme="minorEastAsia" w:eastAsiaTheme="minorEastAsia" w:hAnsiTheme="minorEastAsia" w:hint="eastAsia"/>
          <w:sz w:val="24"/>
          <w:szCs w:val="24"/>
        </w:rPr>
        <w:t xml:space="preserve">  2、</w:t>
      </w:r>
      <w:r w:rsidR="00B21E8C" w:rsidRPr="00CA344D">
        <w:rPr>
          <w:rFonts w:asciiTheme="minorEastAsia" w:eastAsiaTheme="minorEastAsia" w:hAnsiTheme="minorEastAsia" w:hint="eastAsia"/>
          <w:sz w:val="24"/>
          <w:szCs w:val="24"/>
        </w:rPr>
        <w:t>成熟扩展性：技术选型和设计要在体现先进性的同时，保证成熟性，支持多层级单位、多用户使用。系统应向用户提供方便、快捷的业务使用体验，同时便于系统管理员和操作员维护、管理。系统设计和建设要充分考虑网络、容量、</w:t>
      </w:r>
      <w:r w:rsidR="00B21E8C" w:rsidRPr="00CA344D">
        <w:rPr>
          <w:rFonts w:asciiTheme="minorEastAsia" w:eastAsiaTheme="minorEastAsia" w:hAnsiTheme="minorEastAsia" w:hint="eastAsia"/>
          <w:sz w:val="24"/>
          <w:szCs w:val="24"/>
        </w:rPr>
        <w:lastRenderedPageBreak/>
        <w:t>处理能力、硬件的扩展需要，具有良好的扩展能力。提供安全的操作系统平台和安全高效的邮件服务；邮件系统持续提供对外服务，满足客户对邮件系统服务不间断安全高效运行的要求</w:t>
      </w:r>
    </w:p>
    <w:p w:rsidR="00B21E8C" w:rsidRPr="00CA344D" w:rsidRDefault="00133EDD" w:rsidP="00CA344D">
      <w:pPr>
        <w:spacing w:line="500" w:lineRule="exact"/>
        <w:ind w:firstLine="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3、</w:t>
      </w:r>
      <w:r w:rsidR="00B21E8C" w:rsidRPr="00CA344D">
        <w:rPr>
          <w:rFonts w:asciiTheme="minorEastAsia" w:eastAsiaTheme="minorEastAsia" w:hAnsiTheme="minorEastAsia" w:hint="eastAsia"/>
          <w:sz w:val="24"/>
          <w:szCs w:val="24"/>
        </w:rPr>
        <w:t>安全可靠性：系统安全必须达到国家公安部、国家保密局、国家密码管理局，通过国家有关部门组织的相关认证，保证系统运营过程中各种信息安全，以及与其它相关系统信息交换过程安全，每项操作须留下完整的日志记录备查。</w:t>
      </w:r>
    </w:p>
    <w:p w:rsidR="00B21E8C" w:rsidRPr="00CA344D" w:rsidRDefault="00133EDD" w:rsidP="00CA344D">
      <w:pPr>
        <w:spacing w:line="500" w:lineRule="exact"/>
        <w:ind w:firstLine="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4、</w:t>
      </w:r>
      <w:r w:rsidR="00B21E8C" w:rsidRPr="00CA344D">
        <w:rPr>
          <w:rFonts w:asciiTheme="minorEastAsia" w:eastAsiaTheme="minorEastAsia" w:hAnsiTheme="minorEastAsia" w:hint="eastAsia"/>
          <w:sz w:val="24"/>
          <w:szCs w:val="24"/>
        </w:rPr>
        <w:t>内网管控功能模块：需满足安全管控内部设备，提供文档操作管控、设备管控、移动存储管控、网页浏览管控、网络控制以及安全U盘功能。提供稳定、全面、安全的管控功能。</w:t>
      </w:r>
    </w:p>
    <w:p w:rsidR="00CA344D" w:rsidRPr="00CA344D" w:rsidRDefault="00CA344D" w:rsidP="00133EDD">
      <w:pPr>
        <w:spacing w:line="500" w:lineRule="exact"/>
        <w:ind w:firstLineChars="196" w:firstLine="472"/>
        <w:rPr>
          <w:rFonts w:asciiTheme="minorEastAsia" w:eastAsiaTheme="minorEastAsia" w:hAnsiTheme="minorEastAsia"/>
          <w:b/>
          <w:bCs/>
          <w:sz w:val="24"/>
          <w:szCs w:val="24"/>
        </w:rPr>
      </w:pPr>
      <w:r w:rsidRPr="00CA344D">
        <w:rPr>
          <w:rFonts w:asciiTheme="minorEastAsia" w:eastAsiaTheme="minorEastAsia" w:hAnsiTheme="minorEastAsia" w:hint="eastAsia"/>
          <w:b/>
          <w:bCs/>
          <w:sz w:val="24"/>
          <w:szCs w:val="24"/>
        </w:rPr>
        <w:t>三、采购需求（含技术参数）</w:t>
      </w:r>
    </w:p>
    <w:p w:rsidR="00CA344D" w:rsidRPr="00133EDD" w:rsidRDefault="00CA344D" w:rsidP="00133EDD">
      <w:pPr>
        <w:adjustRightInd w:val="0"/>
        <w:snapToGrid w:val="0"/>
        <w:ind w:firstLineChars="196" w:firstLine="470"/>
        <w:rPr>
          <w:rFonts w:asciiTheme="minorEastAsia" w:eastAsiaTheme="minorEastAsia" w:hAnsiTheme="minorEastAsia"/>
          <w:bCs/>
          <w:sz w:val="24"/>
          <w:szCs w:val="24"/>
        </w:rPr>
      </w:pPr>
      <w:r w:rsidRPr="00133EDD">
        <w:rPr>
          <w:rFonts w:asciiTheme="minorEastAsia" w:eastAsiaTheme="minorEastAsia" w:hAnsiTheme="minorEastAsia" w:hint="eastAsia"/>
          <w:bCs/>
          <w:sz w:val="24"/>
          <w:szCs w:val="24"/>
        </w:rPr>
        <w:t>（一）、邮件服务器（建议品牌：联想</w:t>
      </w:r>
      <w:r w:rsidRPr="00133EDD">
        <w:rPr>
          <w:rFonts w:asciiTheme="minorEastAsia" w:eastAsiaTheme="minorEastAsia" w:hAnsiTheme="minorEastAsia"/>
          <w:bCs/>
          <w:sz w:val="24"/>
          <w:szCs w:val="24"/>
        </w:rPr>
        <w:t>SR650</w:t>
      </w:r>
      <w:r w:rsidRPr="00133EDD">
        <w:rPr>
          <w:rFonts w:asciiTheme="minorEastAsia" w:eastAsiaTheme="minorEastAsia" w:hAnsiTheme="minorEastAsia" w:hint="eastAsia"/>
          <w:bCs/>
          <w:sz w:val="24"/>
          <w:szCs w:val="24"/>
        </w:rPr>
        <w:t>等）</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3828"/>
        <w:gridCol w:w="992"/>
        <w:gridCol w:w="992"/>
      </w:tblGrid>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序号</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指标项</w:t>
            </w:r>
          </w:p>
        </w:tc>
        <w:tc>
          <w:tcPr>
            <w:tcW w:w="3828"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技术参数及要求</w:t>
            </w:r>
          </w:p>
        </w:tc>
        <w:tc>
          <w:tcPr>
            <w:tcW w:w="992" w:type="dxa"/>
          </w:tcPr>
          <w:p w:rsidR="005077E0" w:rsidRPr="00133EDD" w:rsidRDefault="005077E0" w:rsidP="00BE7BC4">
            <w:pPr>
              <w:widowControl/>
              <w:ind w:right="-15"/>
              <w:jc w:val="center"/>
              <w:rPr>
                <w:rFonts w:asciiTheme="minorEastAsia" w:eastAsiaTheme="minorEastAsia" w:hAnsiTheme="minorEastAsia" w:cs="微软雅黑"/>
                <w:color w:val="000000"/>
                <w:sz w:val="24"/>
                <w:szCs w:val="24"/>
              </w:rPr>
            </w:pPr>
            <w:r>
              <w:rPr>
                <w:rFonts w:asciiTheme="minorEastAsia" w:eastAsiaTheme="minorEastAsia" w:hAnsiTheme="minorEastAsia" w:cs="微软雅黑" w:hint="eastAsia"/>
                <w:color w:val="000000"/>
                <w:sz w:val="24"/>
                <w:szCs w:val="24"/>
              </w:rPr>
              <w:t>数量</w:t>
            </w:r>
          </w:p>
        </w:tc>
        <w:tc>
          <w:tcPr>
            <w:tcW w:w="992" w:type="dxa"/>
          </w:tcPr>
          <w:p w:rsidR="005077E0" w:rsidRPr="00133EDD" w:rsidRDefault="005077E0"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价格</w:t>
            </w:r>
          </w:p>
        </w:tc>
      </w:tr>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1</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服务器类型</w:t>
            </w:r>
          </w:p>
        </w:tc>
        <w:tc>
          <w:tcPr>
            <w:tcW w:w="3828" w:type="dxa"/>
            <w:vAlign w:val="center"/>
          </w:tcPr>
          <w:p w:rsidR="005077E0" w:rsidRPr="00133EDD" w:rsidRDefault="005077E0" w:rsidP="00BE7BC4">
            <w:pPr>
              <w:adjustRightInd w:val="0"/>
              <w:snapToGrid w:val="0"/>
              <w:spacing w:line="300" w:lineRule="exact"/>
              <w:rPr>
                <w:rFonts w:asciiTheme="minorEastAsia" w:eastAsiaTheme="minorEastAsia" w:hAnsiTheme="minorEastAsia" w:cs="Arial"/>
                <w:sz w:val="24"/>
                <w:szCs w:val="24"/>
              </w:rPr>
            </w:pPr>
            <w:r w:rsidRPr="00133EDD">
              <w:rPr>
                <w:rFonts w:asciiTheme="minorEastAsia" w:eastAsiaTheme="minorEastAsia" w:hAnsiTheme="minorEastAsia" w:cs="微软雅黑" w:hint="eastAsia"/>
                <w:sz w:val="24"/>
                <w:szCs w:val="24"/>
              </w:rPr>
              <w:t>2路2</w:t>
            </w:r>
            <w:r w:rsidRPr="00133EDD">
              <w:rPr>
                <w:rFonts w:asciiTheme="minorEastAsia" w:eastAsiaTheme="minorEastAsia" w:hAnsiTheme="minorEastAsia" w:cs="微软雅黑"/>
                <w:sz w:val="24"/>
                <w:szCs w:val="24"/>
              </w:rPr>
              <w:t>U</w:t>
            </w:r>
            <w:r w:rsidRPr="00133EDD">
              <w:rPr>
                <w:rFonts w:asciiTheme="minorEastAsia" w:eastAsiaTheme="minorEastAsia" w:hAnsiTheme="minorEastAsia" w:cs="微软雅黑" w:hint="eastAsia"/>
                <w:sz w:val="24"/>
                <w:szCs w:val="24"/>
              </w:rPr>
              <w:t>机架式服务器</w:t>
            </w:r>
          </w:p>
        </w:tc>
        <w:tc>
          <w:tcPr>
            <w:tcW w:w="992" w:type="dxa"/>
            <w:vMerge w:val="restart"/>
          </w:tcPr>
          <w:p w:rsidR="005077E0" w:rsidRPr="00133EDD" w:rsidRDefault="005077E0" w:rsidP="00BE7BC4">
            <w:pPr>
              <w:adjustRightInd w:val="0"/>
              <w:snapToGrid w:val="0"/>
              <w:spacing w:line="300" w:lineRule="exact"/>
              <w:rPr>
                <w:rFonts w:asciiTheme="minorEastAsia" w:eastAsiaTheme="minorEastAsia" w:hAnsiTheme="minorEastAsia" w:cs="微软雅黑"/>
                <w:sz w:val="24"/>
                <w:szCs w:val="24"/>
              </w:rPr>
            </w:pPr>
            <w:r>
              <w:rPr>
                <w:rFonts w:asciiTheme="minorEastAsia" w:eastAsiaTheme="minorEastAsia" w:hAnsiTheme="minorEastAsia" w:cs="微软雅黑" w:hint="eastAsia"/>
                <w:sz w:val="24"/>
                <w:szCs w:val="24"/>
              </w:rPr>
              <w:t>1台</w:t>
            </w:r>
          </w:p>
        </w:tc>
        <w:tc>
          <w:tcPr>
            <w:tcW w:w="992" w:type="dxa"/>
            <w:vMerge w:val="restart"/>
          </w:tcPr>
          <w:p w:rsidR="005077E0" w:rsidRPr="00133EDD" w:rsidRDefault="005077E0" w:rsidP="00BE7BC4">
            <w:pPr>
              <w:adjustRightInd w:val="0"/>
              <w:snapToGrid w:val="0"/>
              <w:spacing w:line="300" w:lineRule="exact"/>
              <w:rPr>
                <w:rFonts w:asciiTheme="minorEastAsia" w:eastAsiaTheme="minorEastAsia" w:hAnsiTheme="minorEastAsia" w:cs="微软雅黑"/>
                <w:sz w:val="24"/>
                <w:szCs w:val="24"/>
              </w:rPr>
            </w:pPr>
          </w:p>
        </w:tc>
      </w:tr>
      <w:tr w:rsidR="005077E0" w:rsidRPr="00133EDD" w:rsidTr="005077E0">
        <w:trPr>
          <w:trHeight w:val="697"/>
        </w:trPr>
        <w:tc>
          <w:tcPr>
            <w:tcW w:w="817"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2</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C</w:t>
            </w:r>
            <w:r w:rsidRPr="00133EDD">
              <w:rPr>
                <w:rFonts w:asciiTheme="minorEastAsia" w:eastAsiaTheme="minorEastAsia" w:hAnsiTheme="minorEastAsia" w:cs="Calibri"/>
                <w:color w:val="000000"/>
                <w:sz w:val="24"/>
                <w:szCs w:val="24"/>
              </w:rPr>
              <w:t>PU</w:t>
            </w:r>
            <w:r w:rsidRPr="00133EDD">
              <w:rPr>
                <w:rFonts w:asciiTheme="minorEastAsia" w:eastAsiaTheme="minorEastAsia" w:hAnsiTheme="minorEastAsia" w:cs="Calibri" w:hint="eastAsia"/>
                <w:color w:val="000000"/>
                <w:sz w:val="24"/>
                <w:szCs w:val="24"/>
              </w:rPr>
              <w:t>规格</w:t>
            </w:r>
          </w:p>
        </w:tc>
        <w:tc>
          <w:tcPr>
            <w:tcW w:w="3828" w:type="dxa"/>
          </w:tcPr>
          <w:p w:rsidR="005077E0" w:rsidRPr="00133EDD" w:rsidRDefault="005077E0"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Calibri" w:hint="eastAsia"/>
                <w:sz w:val="24"/>
                <w:szCs w:val="24"/>
              </w:rPr>
              <w:t>配置2*Intel至强金牌4110处理器，主频≥2.1GHz, 核数≥8核</w:t>
            </w:r>
          </w:p>
        </w:tc>
        <w:tc>
          <w:tcPr>
            <w:tcW w:w="992" w:type="dxa"/>
            <w:vMerge/>
          </w:tcPr>
          <w:p w:rsidR="005077E0" w:rsidRPr="00133EDD" w:rsidRDefault="005077E0" w:rsidP="00BE7BC4">
            <w:pPr>
              <w:widowControl/>
              <w:ind w:right="-15"/>
              <w:rPr>
                <w:rFonts w:asciiTheme="minorEastAsia" w:eastAsiaTheme="minorEastAsia" w:hAnsiTheme="minorEastAsia" w:cs="Calibri"/>
                <w:sz w:val="24"/>
                <w:szCs w:val="24"/>
              </w:rPr>
            </w:pPr>
          </w:p>
        </w:tc>
        <w:tc>
          <w:tcPr>
            <w:tcW w:w="992" w:type="dxa"/>
            <w:vMerge/>
          </w:tcPr>
          <w:p w:rsidR="005077E0" w:rsidRPr="00133EDD" w:rsidRDefault="005077E0" w:rsidP="00BE7BC4">
            <w:pPr>
              <w:widowControl/>
              <w:ind w:right="-15"/>
              <w:rPr>
                <w:rFonts w:asciiTheme="minorEastAsia" w:eastAsiaTheme="minorEastAsia" w:hAnsiTheme="minorEastAsia" w:cs="Calibri"/>
                <w:sz w:val="24"/>
                <w:szCs w:val="24"/>
              </w:rPr>
            </w:pPr>
          </w:p>
        </w:tc>
      </w:tr>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3</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内存</w:t>
            </w:r>
          </w:p>
        </w:tc>
        <w:tc>
          <w:tcPr>
            <w:tcW w:w="3828" w:type="dxa"/>
          </w:tcPr>
          <w:p w:rsidR="005077E0" w:rsidRPr="00133EDD" w:rsidRDefault="005077E0" w:rsidP="00BE7BC4">
            <w:pPr>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配置64GB 内存</w:t>
            </w:r>
          </w:p>
        </w:tc>
        <w:tc>
          <w:tcPr>
            <w:tcW w:w="992" w:type="dxa"/>
            <w:vMerge/>
          </w:tcPr>
          <w:p w:rsidR="005077E0" w:rsidRPr="00133EDD" w:rsidRDefault="005077E0" w:rsidP="00BE7BC4">
            <w:pPr>
              <w:rPr>
                <w:rFonts w:asciiTheme="minorEastAsia" w:eastAsiaTheme="minorEastAsia" w:hAnsiTheme="minorEastAsia" w:cs="微软雅黑"/>
                <w:sz w:val="24"/>
                <w:szCs w:val="24"/>
              </w:rPr>
            </w:pPr>
          </w:p>
        </w:tc>
        <w:tc>
          <w:tcPr>
            <w:tcW w:w="992" w:type="dxa"/>
            <w:vMerge/>
          </w:tcPr>
          <w:p w:rsidR="005077E0" w:rsidRPr="00133EDD" w:rsidRDefault="005077E0" w:rsidP="00BE7BC4">
            <w:pPr>
              <w:rPr>
                <w:rFonts w:asciiTheme="minorEastAsia" w:eastAsiaTheme="minorEastAsia" w:hAnsiTheme="minorEastAsia" w:cs="微软雅黑"/>
                <w:sz w:val="24"/>
                <w:szCs w:val="24"/>
              </w:rPr>
            </w:pPr>
          </w:p>
        </w:tc>
      </w:tr>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4</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硬盘</w:t>
            </w:r>
          </w:p>
        </w:tc>
        <w:tc>
          <w:tcPr>
            <w:tcW w:w="3828" w:type="dxa"/>
          </w:tcPr>
          <w:p w:rsidR="005077E0" w:rsidRPr="00133EDD" w:rsidRDefault="005077E0" w:rsidP="00BE7BC4">
            <w:pPr>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配置2</w:t>
            </w:r>
            <w:r w:rsidRPr="00133EDD">
              <w:rPr>
                <w:rFonts w:asciiTheme="minorEastAsia" w:eastAsiaTheme="minorEastAsia" w:hAnsiTheme="minorEastAsia" w:cs="微软雅黑"/>
                <w:sz w:val="24"/>
                <w:szCs w:val="24"/>
              </w:rPr>
              <w:t>*600G</w:t>
            </w:r>
            <w:r w:rsidRPr="00133EDD">
              <w:rPr>
                <w:rFonts w:asciiTheme="minorEastAsia" w:eastAsiaTheme="minorEastAsia" w:hAnsiTheme="minorEastAsia" w:cs="微软雅黑" w:hint="eastAsia"/>
                <w:sz w:val="24"/>
                <w:szCs w:val="24"/>
              </w:rPr>
              <w:t>B 10K SAS硬盘</w:t>
            </w:r>
          </w:p>
          <w:p w:rsidR="005077E0" w:rsidRPr="00133EDD" w:rsidRDefault="005077E0" w:rsidP="00BE7BC4">
            <w:pPr>
              <w:rPr>
                <w:rFonts w:asciiTheme="minorEastAsia" w:eastAsiaTheme="minorEastAsia" w:hAnsiTheme="minorEastAsia"/>
                <w:sz w:val="24"/>
                <w:szCs w:val="24"/>
              </w:rPr>
            </w:pPr>
            <w:r w:rsidRPr="00133EDD">
              <w:rPr>
                <w:rFonts w:asciiTheme="minorEastAsia" w:eastAsiaTheme="minorEastAsia" w:hAnsiTheme="minorEastAsia" w:cs="微软雅黑" w:hint="eastAsia"/>
                <w:sz w:val="24"/>
                <w:szCs w:val="24"/>
              </w:rPr>
              <w:t>配置6</w:t>
            </w:r>
            <w:r w:rsidRPr="00133EDD">
              <w:rPr>
                <w:rFonts w:asciiTheme="minorEastAsia" w:eastAsiaTheme="minorEastAsia" w:hAnsiTheme="minorEastAsia" w:cs="微软雅黑"/>
                <w:sz w:val="24"/>
                <w:szCs w:val="24"/>
              </w:rPr>
              <w:t>*</w:t>
            </w:r>
            <w:r w:rsidRPr="00133EDD">
              <w:rPr>
                <w:rFonts w:asciiTheme="minorEastAsia" w:eastAsiaTheme="minorEastAsia" w:hAnsiTheme="minorEastAsia" w:cs="微软雅黑" w:hint="eastAsia"/>
                <w:sz w:val="24"/>
                <w:szCs w:val="24"/>
              </w:rPr>
              <w:t>2</w:t>
            </w:r>
            <w:r w:rsidRPr="00133EDD">
              <w:rPr>
                <w:rFonts w:asciiTheme="minorEastAsia" w:eastAsiaTheme="minorEastAsia" w:hAnsiTheme="minorEastAsia" w:cs="微软雅黑"/>
                <w:sz w:val="24"/>
                <w:szCs w:val="24"/>
              </w:rPr>
              <w:t>T</w:t>
            </w:r>
            <w:r w:rsidRPr="00133EDD">
              <w:rPr>
                <w:rFonts w:asciiTheme="minorEastAsia" w:eastAsiaTheme="minorEastAsia" w:hAnsiTheme="minorEastAsia" w:cs="微软雅黑" w:hint="eastAsia"/>
                <w:sz w:val="24"/>
                <w:szCs w:val="24"/>
              </w:rPr>
              <w:t>B 7.2K SA</w:t>
            </w:r>
            <w:r w:rsidRPr="00133EDD">
              <w:rPr>
                <w:rFonts w:asciiTheme="minorEastAsia" w:eastAsiaTheme="minorEastAsia" w:hAnsiTheme="minorEastAsia" w:cs="微软雅黑"/>
                <w:sz w:val="24"/>
                <w:szCs w:val="24"/>
              </w:rPr>
              <w:t>TA</w:t>
            </w:r>
            <w:r w:rsidRPr="00133EDD">
              <w:rPr>
                <w:rFonts w:asciiTheme="minorEastAsia" w:eastAsiaTheme="minorEastAsia" w:hAnsiTheme="minorEastAsia" w:cs="微软雅黑" w:hint="eastAsia"/>
                <w:sz w:val="24"/>
                <w:szCs w:val="24"/>
              </w:rPr>
              <w:t>硬盘</w:t>
            </w:r>
          </w:p>
        </w:tc>
        <w:tc>
          <w:tcPr>
            <w:tcW w:w="992" w:type="dxa"/>
            <w:vMerge/>
          </w:tcPr>
          <w:p w:rsidR="005077E0" w:rsidRPr="00133EDD" w:rsidRDefault="005077E0" w:rsidP="00BE7BC4">
            <w:pPr>
              <w:rPr>
                <w:rFonts w:asciiTheme="minorEastAsia" w:eastAsiaTheme="minorEastAsia" w:hAnsiTheme="minorEastAsia" w:cs="微软雅黑"/>
                <w:sz w:val="24"/>
                <w:szCs w:val="24"/>
              </w:rPr>
            </w:pPr>
          </w:p>
        </w:tc>
        <w:tc>
          <w:tcPr>
            <w:tcW w:w="992" w:type="dxa"/>
            <w:vMerge/>
          </w:tcPr>
          <w:p w:rsidR="005077E0" w:rsidRPr="00133EDD" w:rsidRDefault="005077E0" w:rsidP="00BE7BC4">
            <w:pPr>
              <w:rPr>
                <w:rFonts w:asciiTheme="minorEastAsia" w:eastAsiaTheme="minorEastAsia" w:hAnsiTheme="minorEastAsia" w:cs="微软雅黑"/>
                <w:sz w:val="24"/>
                <w:szCs w:val="24"/>
              </w:rPr>
            </w:pPr>
          </w:p>
        </w:tc>
      </w:tr>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5</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以太网接口</w:t>
            </w:r>
          </w:p>
        </w:tc>
        <w:tc>
          <w:tcPr>
            <w:tcW w:w="3828" w:type="dxa"/>
          </w:tcPr>
          <w:p w:rsidR="005077E0" w:rsidRPr="00133EDD" w:rsidRDefault="005077E0" w:rsidP="00BE7BC4">
            <w:pPr>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配置4个1</w:t>
            </w:r>
            <w:r w:rsidRPr="00133EDD">
              <w:rPr>
                <w:rFonts w:asciiTheme="minorEastAsia" w:eastAsiaTheme="minorEastAsia" w:hAnsiTheme="minorEastAsia" w:cs="微软雅黑"/>
                <w:sz w:val="24"/>
                <w:szCs w:val="24"/>
              </w:rPr>
              <w:t>G</w:t>
            </w:r>
            <w:r w:rsidRPr="00133EDD">
              <w:rPr>
                <w:rFonts w:asciiTheme="minorEastAsia" w:eastAsiaTheme="minorEastAsia" w:hAnsiTheme="minorEastAsia" w:cs="微软雅黑" w:hint="eastAsia"/>
                <w:sz w:val="24"/>
                <w:szCs w:val="24"/>
              </w:rPr>
              <w:t>b网口，预留一个管理网络端口</w:t>
            </w:r>
          </w:p>
        </w:tc>
        <w:tc>
          <w:tcPr>
            <w:tcW w:w="992" w:type="dxa"/>
            <w:vMerge/>
          </w:tcPr>
          <w:p w:rsidR="005077E0" w:rsidRPr="00133EDD" w:rsidRDefault="005077E0" w:rsidP="00BE7BC4">
            <w:pPr>
              <w:rPr>
                <w:rFonts w:asciiTheme="minorEastAsia" w:eastAsiaTheme="minorEastAsia" w:hAnsiTheme="minorEastAsia" w:cs="微软雅黑"/>
                <w:sz w:val="24"/>
                <w:szCs w:val="24"/>
              </w:rPr>
            </w:pPr>
          </w:p>
        </w:tc>
        <w:tc>
          <w:tcPr>
            <w:tcW w:w="992" w:type="dxa"/>
            <w:vMerge/>
          </w:tcPr>
          <w:p w:rsidR="005077E0" w:rsidRPr="00133EDD" w:rsidRDefault="005077E0" w:rsidP="00BE7BC4">
            <w:pPr>
              <w:rPr>
                <w:rFonts w:asciiTheme="minorEastAsia" w:eastAsiaTheme="minorEastAsia" w:hAnsiTheme="minorEastAsia" w:cs="微软雅黑"/>
                <w:sz w:val="24"/>
                <w:szCs w:val="24"/>
              </w:rPr>
            </w:pPr>
          </w:p>
        </w:tc>
      </w:tr>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6</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磁盘阵列卡</w:t>
            </w:r>
          </w:p>
        </w:tc>
        <w:tc>
          <w:tcPr>
            <w:tcW w:w="3828" w:type="dxa"/>
            <w:vAlign w:val="center"/>
          </w:tcPr>
          <w:p w:rsidR="005077E0" w:rsidRPr="00133EDD" w:rsidRDefault="005077E0" w:rsidP="00BE7BC4">
            <w:pPr>
              <w:tabs>
                <w:tab w:val="left" w:pos="3207"/>
              </w:tabs>
              <w:rPr>
                <w:rFonts w:asciiTheme="minorEastAsia" w:eastAsiaTheme="minorEastAsia" w:hAnsiTheme="minorEastAsia" w:cs="Arial"/>
                <w:sz w:val="24"/>
                <w:szCs w:val="24"/>
              </w:rPr>
            </w:pPr>
            <w:r w:rsidRPr="00133EDD">
              <w:rPr>
                <w:rFonts w:asciiTheme="minorEastAsia" w:eastAsiaTheme="minorEastAsia" w:hAnsiTheme="minorEastAsia" w:cs="微软雅黑" w:hint="eastAsia"/>
                <w:sz w:val="24"/>
                <w:szCs w:val="24"/>
              </w:rPr>
              <w:t>配置独立R</w:t>
            </w:r>
            <w:r w:rsidRPr="00133EDD">
              <w:rPr>
                <w:rFonts w:asciiTheme="minorEastAsia" w:eastAsiaTheme="minorEastAsia" w:hAnsiTheme="minorEastAsia" w:cs="微软雅黑"/>
                <w:sz w:val="24"/>
                <w:szCs w:val="24"/>
              </w:rPr>
              <w:t>AID</w:t>
            </w:r>
            <w:r w:rsidRPr="00133EDD">
              <w:rPr>
                <w:rFonts w:asciiTheme="minorEastAsia" w:eastAsiaTheme="minorEastAsia" w:hAnsiTheme="minorEastAsia" w:cs="微软雅黑" w:hint="eastAsia"/>
                <w:sz w:val="24"/>
                <w:szCs w:val="24"/>
              </w:rPr>
              <w:t>卡，2</w:t>
            </w:r>
            <w:r w:rsidRPr="00133EDD">
              <w:rPr>
                <w:rFonts w:asciiTheme="minorEastAsia" w:eastAsiaTheme="minorEastAsia" w:hAnsiTheme="minorEastAsia" w:cs="微软雅黑"/>
                <w:sz w:val="24"/>
                <w:szCs w:val="24"/>
              </w:rPr>
              <w:t>G</w:t>
            </w:r>
            <w:r w:rsidRPr="00133EDD">
              <w:rPr>
                <w:rFonts w:asciiTheme="minorEastAsia" w:eastAsiaTheme="minorEastAsia" w:hAnsiTheme="minorEastAsia" w:cs="微软雅黑" w:hint="eastAsia"/>
                <w:sz w:val="24"/>
                <w:szCs w:val="24"/>
              </w:rPr>
              <w:t>缓存，支持R</w:t>
            </w:r>
            <w:r w:rsidRPr="00133EDD">
              <w:rPr>
                <w:rFonts w:asciiTheme="minorEastAsia" w:eastAsiaTheme="minorEastAsia" w:hAnsiTheme="minorEastAsia" w:cs="微软雅黑"/>
                <w:sz w:val="24"/>
                <w:szCs w:val="24"/>
              </w:rPr>
              <w:t xml:space="preserve">AID </w:t>
            </w:r>
            <w:r w:rsidRPr="00133EDD">
              <w:rPr>
                <w:rFonts w:asciiTheme="minorEastAsia" w:eastAsiaTheme="minorEastAsia" w:hAnsiTheme="minorEastAsia" w:cs="微软雅黑" w:hint="eastAsia"/>
                <w:sz w:val="24"/>
                <w:szCs w:val="24"/>
              </w:rPr>
              <w:t>0/1/5/10</w:t>
            </w:r>
          </w:p>
        </w:tc>
        <w:tc>
          <w:tcPr>
            <w:tcW w:w="992" w:type="dxa"/>
            <w:vMerge/>
          </w:tcPr>
          <w:p w:rsidR="005077E0" w:rsidRPr="00133EDD" w:rsidRDefault="005077E0" w:rsidP="00BE7BC4">
            <w:pPr>
              <w:tabs>
                <w:tab w:val="left" w:pos="3207"/>
              </w:tabs>
              <w:rPr>
                <w:rFonts w:asciiTheme="minorEastAsia" w:eastAsiaTheme="minorEastAsia" w:hAnsiTheme="minorEastAsia" w:cs="微软雅黑"/>
                <w:sz w:val="24"/>
                <w:szCs w:val="24"/>
              </w:rPr>
            </w:pPr>
          </w:p>
        </w:tc>
        <w:tc>
          <w:tcPr>
            <w:tcW w:w="992" w:type="dxa"/>
            <w:vMerge/>
          </w:tcPr>
          <w:p w:rsidR="005077E0" w:rsidRPr="00133EDD" w:rsidRDefault="005077E0" w:rsidP="00BE7BC4">
            <w:pPr>
              <w:tabs>
                <w:tab w:val="left" w:pos="3207"/>
              </w:tabs>
              <w:rPr>
                <w:rFonts w:asciiTheme="minorEastAsia" w:eastAsiaTheme="minorEastAsia" w:hAnsiTheme="minorEastAsia" w:cs="微软雅黑"/>
                <w:sz w:val="24"/>
                <w:szCs w:val="24"/>
              </w:rPr>
            </w:pPr>
          </w:p>
        </w:tc>
      </w:tr>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7</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风扇</w:t>
            </w:r>
          </w:p>
        </w:tc>
        <w:tc>
          <w:tcPr>
            <w:tcW w:w="3828" w:type="dxa"/>
            <w:vAlign w:val="center"/>
          </w:tcPr>
          <w:p w:rsidR="005077E0" w:rsidRPr="00133EDD" w:rsidRDefault="005077E0" w:rsidP="00BE7BC4">
            <w:pPr>
              <w:tabs>
                <w:tab w:val="left" w:pos="3207"/>
              </w:tabs>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满配冗余风扇，支持单风扇失效</w:t>
            </w:r>
          </w:p>
        </w:tc>
        <w:tc>
          <w:tcPr>
            <w:tcW w:w="992" w:type="dxa"/>
            <w:vMerge/>
          </w:tcPr>
          <w:p w:rsidR="005077E0" w:rsidRPr="00133EDD" w:rsidRDefault="005077E0" w:rsidP="00BE7BC4">
            <w:pPr>
              <w:tabs>
                <w:tab w:val="left" w:pos="3207"/>
              </w:tabs>
              <w:rPr>
                <w:rFonts w:asciiTheme="minorEastAsia" w:eastAsiaTheme="minorEastAsia" w:hAnsiTheme="minorEastAsia" w:cs="微软雅黑"/>
                <w:sz w:val="24"/>
                <w:szCs w:val="24"/>
              </w:rPr>
            </w:pPr>
          </w:p>
        </w:tc>
        <w:tc>
          <w:tcPr>
            <w:tcW w:w="992" w:type="dxa"/>
            <w:vMerge/>
          </w:tcPr>
          <w:p w:rsidR="005077E0" w:rsidRPr="00133EDD" w:rsidRDefault="005077E0" w:rsidP="00BE7BC4">
            <w:pPr>
              <w:tabs>
                <w:tab w:val="left" w:pos="3207"/>
              </w:tabs>
              <w:rPr>
                <w:rFonts w:asciiTheme="minorEastAsia" w:eastAsiaTheme="minorEastAsia" w:hAnsiTheme="minorEastAsia" w:cs="微软雅黑"/>
                <w:sz w:val="24"/>
                <w:szCs w:val="24"/>
              </w:rPr>
            </w:pPr>
          </w:p>
        </w:tc>
      </w:tr>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8</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电源模块</w:t>
            </w:r>
          </w:p>
        </w:tc>
        <w:tc>
          <w:tcPr>
            <w:tcW w:w="3828" w:type="dxa"/>
            <w:vAlign w:val="center"/>
          </w:tcPr>
          <w:p w:rsidR="005077E0" w:rsidRPr="00133EDD" w:rsidRDefault="005077E0" w:rsidP="00BE7BC4">
            <w:pPr>
              <w:tabs>
                <w:tab w:val="left" w:pos="3207"/>
              </w:tabs>
              <w:rPr>
                <w:rFonts w:asciiTheme="minorEastAsia" w:eastAsiaTheme="minorEastAsia" w:hAnsiTheme="minorEastAsia"/>
                <w:sz w:val="24"/>
                <w:szCs w:val="24"/>
              </w:rPr>
            </w:pPr>
            <w:r w:rsidRPr="00133EDD">
              <w:rPr>
                <w:rFonts w:asciiTheme="minorEastAsia" w:eastAsiaTheme="minorEastAsia" w:hAnsiTheme="minorEastAsia" w:cs="微软雅黑" w:hint="eastAsia"/>
                <w:sz w:val="24"/>
                <w:szCs w:val="24"/>
              </w:rPr>
              <w:t>配置冗余热插拔电源</w:t>
            </w:r>
          </w:p>
        </w:tc>
        <w:tc>
          <w:tcPr>
            <w:tcW w:w="992" w:type="dxa"/>
            <w:vMerge/>
          </w:tcPr>
          <w:p w:rsidR="005077E0" w:rsidRPr="00133EDD" w:rsidRDefault="005077E0" w:rsidP="00BE7BC4">
            <w:pPr>
              <w:tabs>
                <w:tab w:val="left" w:pos="3207"/>
              </w:tabs>
              <w:rPr>
                <w:rFonts w:asciiTheme="minorEastAsia" w:eastAsiaTheme="minorEastAsia" w:hAnsiTheme="minorEastAsia" w:cs="微软雅黑"/>
                <w:sz w:val="24"/>
                <w:szCs w:val="24"/>
              </w:rPr>
            </w:pPr>
          </w:p>
        </w:tc>
        <w:tc>
          <w:tcPr>
            <w:tcW w:w="992" w:type="dxa"/>
            <w:vMerge/>
          </w:tcPr>
          <w:p w:rsidR="005077E0" w:rsidRPr="00133EDD" w:rsidRDefault="005077E0" w:rsidP="00BE7BC4">
            <w:pPr>
              <w:tabs>
                <w:tab w:val="left" w:pos="3207"/>
              </w:tabs>
              <w:rPr>
                <w:rFonts w:asciiTheme="minorEastAsia" w:eastAsiaTheme="minorEastAsia" w:hAnsiTheme="minorEastAsia" w:cs="微软雅黑"/>
                <w:sz w:val="24"/>
                <w:szCs w:val="24"/>
              </w:rPr>
            </w:pPr>
          </w:p>
        </w:tc>
      </w:tr>
    </w:tbl>
    <w:p w:rsidR="00CA344D" w:rsidRPr="00133EDD" w:rsidRDefault="00CA344D" w:rsidP="00133EDD">
      <w:pPr>
        <w:adjustRightInd w:val="0"/>
        <w:snapToGrid w:val="0"/>
        <w:ind w:firstLineChars="196" w:firstLine="470"/>
        <w:rPr>
          <w:rFonts w:asciiTheme="minorEastAsia" w:eastAsiaTheme="minorEastAsia" w:hAnsiTheme="minorEastAsia"/>
          <w:bCs/>
          <w:sz w:val="24"/>
          <w:szCs w:val="24"/>
        </w:rPr>
      </w:pPr>
    </w:p>
    <w:p w:rsidR="00CA344D" w:rsidRPr="00133EDD" w:rsidRDefault="00CA344D" w:rsidP="00133EDD">
      <w:pPr>
        <w:adjustRightInd w:val="0"/>
        <w:snapToGrid w:val="0"/>
        <w:ind w:firstLineChars="196" w:firstLine="470"/>
        <w:rPr>
          <w:rFonts w:asciiTheme="minorEastAsia" w:eastAsiaTheme="minorEastAsia" w:hAnsiTheme="minorEastAsia"/>
          <w:bCs/>
          <w:sz w:val="24"/>
          <w:szCs w:val="24"/>
        </w:rPr>
      </w:pPr>
      <w:r w:rsidRPr="00133EDD">
        <w:rPr>
          <w:rFonts w:asciiTheme="minorEastAsia" w:eastAsiaTheme="minorEastAsia" w:hAnsiTheme="minorEastAsia" w:hint="eastAsia"/>
          <w:bCs/>
          <w:sz w:val="24"/>
          <w:szCs w:val="24"/>
        </w:rPr>
        <w:t>（二）、网络交换机（建议品牌：华为</w:t>
      </w:r>
      <w:r w:rsidRPr="00133EDD">
        <w:rPr>
          <w:rFonts w:asciiTheme="minorEastAsia" w:eastAsiaTheme="minorEastAsia" w:hAnsiTheme="minorEastAsia"/>
          <w:bCs/>
          <w:sz w:val="24"/>
          <w:szCs w:val="24"/>
        </w:rPr>
        <w:t>5720S-52P-LI-AC</w:t>
      </w:r>
      <w:r w:rsidRPr="00133EDD">
        <w:rPr>
          <w:rFonts w:asciiTheme="minorEastAsia" w:eastAsiaTheme="minorEastAsia" w:hAnsiTheme="minorEastAsia" w:hint="eastAsia"/>
          <w:bCs/>
          <w:sz w:val="24"/>
          <w:szCs w:val="24"/>
        </w:rPr>
        <w:t>等）</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3828"/>
        <w:gridCol w:w="992"/>
        <w:gridCol w:w="992"/>
      </w:tblGrid>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序号</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指标项</w:t>
            </w:r>
          </w:p>
        </w:tc>
        <w:tc>
          <w:tcPr>
            <w:tcW w:w="3828"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技术参数及要求</w:t>
            </w:r>
          </w:p>
        </w:tc>
        <w:tc>
          <w:tcPr>
            <w:tcW w:w="992" w:type="dxa"/>
          </w:tcPr>
          <w:p w:rsidR="005077E0" w:rsidRPr="00133EDD" w:rsidRDefault="005077E0" w:rsidP="00BE7BC4">
            <w:pPr>
              <w:widowControl/>
              <w:ind w:right="-15"/>
              <w:jc w:val="center"/>
              <w:rPr>
                <w:rFonts w:asciiTheme="minorEastAsia" w:eastAsiaTheme="minorEastAsia" w:hAnsiTheme="minorEastAsia" w:cs="微软雅黑"/>
                <w:color w:val="000000"/>
                <w:sz w:val="24"/>
                <w:szCs w:val="24"/>
              </w:rPr>
            </w:pPr>
            <w:r>
              <w:rPr>
                <w:rFonts w:asciiTheme="minorEastAsia" w:eastAsiaTheme="minorEastAsia" w:hAnsiTheme="minorEastAsia" w:cs="微软雅黑" w:hint="eastAsia"/>
                <w:color w:val="000000"/>
                <w:sz w:val="24"/>
                <w:szCs w:val="24"/>
              </w:rPr>
              <w:t>数量</w:t>
            </w:r>
          </w:p>
        </w:tc>
        <w:tc>
          <w:tcPr>
            <w:tcW w:w="992" w:type="dxa"/>
          </w:tcPr>
          <w:p w:rsidR="005077E0" w:rsidRPr="00133EDD" w:rsidRDefault="005077E0"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价格</w:t>
            </w:r>
          </w:p>
        </w:tc>
      </w:tr>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1</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交换容量</w:t>
            </w:r>
          </w:p>
        </w:tc>
        <w:tc>
          <w:tcPr>
            <w:tcW w:w="3828" w:type="dxa"/>
            <w:vAlign w:val="center"/>
          </w:tcPr>
          <w:p w:rsidR="005077E0" w:rsidRPr="00133EDD" w:rsidRDefault="005077E0" w:rsidP="00BE7BC4">
            <w:pPr>
              <w:adjustRightInd w:val="0"/>
              <w:snapToGrid w:val="0"/>
              <w:spacing w:line="300" w:lineRule="exact"/>
              <w:rPr>
                <w:rFonts w:asciiTheme="minorEastAsia" w:eastAsiaTheme="minorEastAsia" w:hAnsiTheme="minorEastAsia" w:cs="Arial"/>
                <w:sz w:val="24"/>
                <w:szCs w:val="24"/>
              </w:rPr>
            </w:pPr>
            <w:r w:rsidRPr="00133EDD">
              <w:rPr>
                <w:rFonts w:asciiTheme="minorEastAsia" w:eastAsiaTheme="minorEastAsia" w:hAnsiTheme="minorEastAsia" w:cs="微软雅黑" w:hint="eastAsia"/>
                <w:sz w:val="24"/>
                <w:szCs w:val="24"/>
              </w:rPr>
              <w:t>交换容量≥336Gbps</w:t>
            </w:r>
          </w:p>
        </w:tc>
        <w:tc>
          <w:tcPr>
            <w:tcW w:w="992" w:type="dxa"/>
            <w:vMerge w:val="restart"/>
          </w:tcPr>
          <w:p w:rsidR="005077E0" w:rsidRPr="00133EDD" w:rsidRDefault="005077E0" w:rsidP="00BE7BC4">
            <w:pPr>
              <w:adjustRightInd w:val="0"/>
              <w:snapToGrid w:val="0"/>
              <w:spacing w:line="300" w:lineRule="exact"/>
              <w:rPr>
                <w:rFonts w:asciiTheme="minorEastAsia" w:eastAsiaTheme="minorEastAsia" w:hAnsiTheme="minorEastAsia" w:cs="微软雅黑"/>
                <w:sz w:val="24"/>
                <w:szCs w:val="24"/>
              </w:rPr>
            </w:pPr>
            <w:r>
              <w:rPr>
                <w:rFonts w:asciiTheme="minorEastAsia" w:eastAsiaTheme="minorEastAsia" w:hAnsiTheme="minorEastAsia" w:cs="微软雅黑" w:hint="eastAsia"/>
                <w:sz w:val="24"/>
                <w:szCs w:val="24"/>
              </w:rPr>
              <w:t>1台</w:t>
            </w:r>
          </w:p>
        </w:tc>
        <w:tc>
          <w:tcPr>
            <w:tcW w:w="992" w:type="dxa"/>
            <w:vMerge w:val="restart"/>
          </w:tcPr>
          <w:p w:rsidR="005077E0" w:rsidRPr="00133EDD" w:rsidRDefault="005077E0" w:rsidP="00BE7BC4">
            <w:pPr>
              <w:adjustRightInd w:val="0"/>
              <w:snapToGrid w:val="0"/>
              <w:spacing w:line="300" w:lineRule="exact"/>
              <w:rPr>
                <w:rFonts w:asciiTheme="minorEastAsia" w:eastAsiaTheme="minorEastAsia" w:hAnsiTheme="minorEastAsia" w:cs="微软雅黑"/>
                <w:sz w:val="24"/>
                <w:szCs w:val="24"/>
              </w:rPr>
            </w:pPr>
          </w:p>
        </w:tc>
      </w:tr>
      <w:tr w:rsidR="005077E0" w:rsidRPr="00133EDD" w:rsidTr="005077E0">
        <w:trPr>
          <w:trHeight w:val="558"/>
        </w:trPr>
        <w:tc>
          <w:tcPr>
            <w:tcW w:w="817"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2</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包转发率</w:t>
            </w:r>
          </w:p>
        </w:tc>
        <w:tc>
          <w:tcPr>
            <w:tcW w:w="3828" w:type="dxa"/>
          </w:tcPr>
          <w:p w:rsidR="005077E0" w:rsidRPr="00133EDD" w:rsidRDefault="005077E0" w:rsidP="00BE7BC4">
            <w:pPr>
              <w:widowControl/>
              <w:spacing w:line="480" w:lineRule="auto"/>
              <w:ind w:right="-15"/>
              <w:jc w:val="left"/>
              <w:rPr>
                <w:rFonts w:asciiTheme="minorEastAsia" w:eastAsiaTheme="minorEastAsia" w:hAnsiTheme="minorEastAsia" w:cs="Calibri"/>
                <w:sz w:val="24"/>
                <w:szCs w:val="24"/>
              </w:rPr>
            </w:pPr>
            <w:r w:rsidRPr="00133EDD">
              <w:rPr>
                <w:rFonts w:asciiTheme="minorEastAsia" w:eastAsiaTheme="minorEastAsia" w:hAnsiTheme="minorEastAsia" w:cs="微软雅黑" w:hint="eastAsia"/>
                <w:sz w:val="24"/>
                <w:szCs w:val="24"/>
              </w:rPr>
              <w:t>包转发率≥144Mpps</w:t>
            </w:r>
          </w:p>
        </w:tc>
        <w:tc>
          <w:tcPr>
            <w:tcW w:w="992" w:type="dxa"/>
            <w:vMerge/>
          </w:tcPr>
          <w:p w:rsidR="005077E0" w:rsidRPr="00133EDD" w:rsidRDefault="005077E0" w:rsidP="00BE7BC4">
            <w:pPr>
              <w:widowControl/>
              <w:spacing w:line="480" w:lineRule="auto"/>
              <w:ind w:right="-15"/>
              <w:jc w:val="left"/>
              <w:rPr>
                <w:rFonts w:asciiTheme="minorEastAsia" w:eastAsiaTheme="minorEastAsia" w:hAnsiTheme="minorEastAsia" w:cs="微软雅黑"/>
                <w:sz w:val="24"/>
                <w:szCs w:val="24"/>
              </w:rPr>
            </w:pPr>
          </w:p>
        </w:tc>
        <w:tc>
          <w:tcPr>
            <w:tcW w:w="992" w:type="dxa"/>
            <w:vMerge/>
          </w:tcPr>
          <w:p w:rsidR="005077E0" w:rsidRPr="00133EDD" w:rsidRDefault="005077E0" w:rsidP="00BE7BC4">
            <w:pPr>
              <w:widowControl/>
              <w:spacing w:line="480" w:lineRule="auto"/>
              <w:ind w:right="-15"/>
              <w:jc w:val="left"/>
              <w:rPr>
                <w:rFonts w:asciiTheme="minorEastAsia" w:eastAsiaTheme="minorEastAsia" w:hAnsiTheme="minorEastAsia" w:cs="微软雅黑"/>
                <w:sz w:val="24"/>
                <w:szCs w:val="24"/>
              </w:rPr>
            </w:pPr>
          </w:p>
        </w:tc>
      </w:tr>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3</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端口数量</w:t>
            </w:r>
          </w:p>
        </w:tc>
        <w:tc>
          <w:tcPr>
            <w:tcW w:w="3828" w:type="dxa"/>
          </w:tcPr>
          <w:p w:rsidR="005077E0" w:rsidRPr="00133EDD" w:rsidRDefault="005077E0"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hint="eastAsia"/>
                <w:sz w:val="24"/>
                <w:szCs w:val="24"/>
              </w:rPr>
              <w:t>配置48个千兆电口，4个千兆S</w:t>
            </w:r>
            <w:r w:rsidRPr="00133EDD">
              <w:rPr>
                <w:rFonts w:asciiTheme="minorEastAsia" w:eastAsiaTheme="minorEastAsia" w:hAnsiTheme="minorEastAsia" w:cs="微软雅黑"/>
                <w:sz w:val="24"/>
                <w:szCs w:val="24"/>
              </w:rPr>
              <w:t>FP</w:t>
            </w:r>
            <w:r w:rsidRPr="00133EDD">
              <w:rPr>
                <w:rFonts w:asciiTheme="minorEastAsia" w:eastAsiaTheme="minorEastAsia" w:hAnsiTheme="minorEastAsia" w:cs="微软雅黑" w:hint="eastAsia"/>
                <w:sz w:val="24"/>
                <w:szCs w:val="24"/>
              </w:rPr>
              <w:t>端口</w:t>
            </w:r>
          </w:p>
        </w:tc>
        <w:tc>
          <w:tcPr>
            <w:tcW w:w="992" w:type="dxa"/>
            <w:vMerge/>
          </w:tcPr>
          <w:p w:rsidR="005077E0" w:rsidRPr="00133EDD" w:rsidRDefault="005077E0" w:rsidP="00BE7BC4">
            <w:pPr>
              <w:widowControl/>
              <w:ind w:right="-15"/>
              <w:rPr>
                <w:rFonts w:asciiTheme="minorEastAsia" w:eastAsiaTheme="minorEastAsia" w:hAnsiTheme="minorEastAsia" w:cs="微软雅黑"/>
                <w:sz w:val="24"/>
                <w:szCs w:val="24"/>
              </w:rPr>
            </w:pPr>
          </w:p>
        </w:tc>
        <w:tc>
          <w:tcPr>
            <w:tcW w:w="992" w:type="dxa"/>
            <w:vMerge/>
          </w:tcPr>
          <w:p w:rsidR="005077E0" w:rsidRPr="00133EDD" w:rsidRDefault="005077E0" w:rsidP="00BE7BC4">
            <w:pPr>
              <w:widowControl/>
              <w:ind w:right="-15"/>
              <w:rPr>
                <w:rFonts w:asciiTheme="minorEastAsia" w:eastAsiaTheme="minorEastAsia" w:hAnsiTheme="minorEastAsia" w:cs="微软雅黑"/>
                <w:sz w:val="24"/>
                <w:szCs w:val="24"/>
              </w:rPr>
            </w:pPr>
          </w:p>
        </w:tc>
      </w:tr>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4</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二层功能</w:t>
            </w:r>
          </w:p>
        </w:tc>
        <w:tc>
          <w:tcPr>
            <w:tcW w:w="3828" w:type="dxa"/>
          </w:tcPr>
          <w:p w:rsidR="005077E0" w:rsidRPr="00133EDD" w:rsidRDefault="005077E0"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支持M</w:t>
            </w:r>
            <w:r w:rsidRPr="00133EDD">
              <w:rPr>
                <w:rFonts w:asciiTheme="minorEastAsia" w:eastAsiaTheme="minorEastAsia" w:hAnsiTheme="minorEastAsia" w:cs="微软雅黑"/>
                <w:sz w:val="24"/>
                <w:szCs w:val="24"/>
              </w:rPr>
              <w:t>AC</w:t>
            </w:r>
            <w:r w:rsidRPr="00133EDD">
              <w:rPr>
                <w:rFonts w:asciiTheme="minorEastAsia" w:eastAsiaTheme="minorEastAsia" w:hAnsiTheme="minorEastAsia" w:cs="微软雅黑" w:hint="eastAsia"/>
                <w:sz w:val="24"/>
                <w:szCs w:val="24"/>
              </w:rPr>
              <w:t>地址≥16</w:t>
            </w:r>
            <w:r w:rsidRPr="00133EDD">
              <w:rPr>
                <w:rFonts w:asciiTheme="minorEastAsia" w:eastAsiaTheme="minorEastAsia" w:hAnsiTheme="minorEastAsia" w:cs="微软雅黑"/>
                <w:sz w:val="24"/>
                <w:szCs w:val="24"/>
              </w:rPr>
              <w:t>K</w:t>
            </w:r>
            <w:r w:rsidRPr="00133EDD">
              <w:rPr>
                <w:rFonts w:asciiTheme="minorEastAsia" w:eastAsiaTheme="minorEastAsia" w:hAnsiTheme="minorEastAsia" w:cs="微软雅黑" w:hint="eastAsia"/>
                <w:sz w:val="24"/>
                <w:szCs w:val="24"/>
              </w:rPr>
              <w:t>；</w:t>
            </w:r>
          </w:p>
          <w:p w:rsidR="005077E0" w:rsidRPr="00133EDD" w:rsidRDefault="005077E0"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支持4K个VLAN，支持</w:t>
            </w:r>
            <w:r w:rsidRPr="00133EDD">
              <w:rPr>
                <w:rFonts w:asciiTheme="minorEastAsia" w:eastAsiaTheme="minorEastAsia" w:hAnsiTheme="minorEastAsia" w:cs="微软雅黑"/>
                <w:sz w:val="24"/>
                <w:szCs w:val="24"/>
              </w:rPr>
              <w:t>V</w:t>
            </w:r>
            <w:r w:rsidRPr="00133EDD">
              <w:rPr>
                <w:rFonts w:asciiTheme="minorEastAsia" w:eastAsiaTheme="minorEastAsia" w:hAnsiTheme="minorEastAsia" w:cs="微软雅黑" w:hint="eastAsia"/>
                <w:sz w:val="24"/>
                <w:szCs w:val="24"/>
              </w:rPr>
              <w:t>oice</w:t>
            </w:r>
            <w:r w:rsidRPr="00133EDD">
              <w:rPr>
                <w:rFonts w:asciiTheme="minorEastAsia" w:eastAsiaTheme="minorEastAsia" w:hAnsiTheme="minorEastAsia" w:cs="微软雅黑"/>
                <w:sz w:val="24"/>
                <w:szCs w:val="24"/>
              </w:rPr>
              <w:t xml:space="preserve"> VLAN</w:t>
            </w:r>
            <w:r w:rsidRPr="00133EDD">
              <w:rPr>
                <w:rFonts w:asciiTheme="minorEastAsia" w:eastAsiaTheme="minorEastAsia" w:hAnsiTheme="minorEastAsia" w:cs="微软雅黑" w:hint="eastAsia"/>
                <w:sz w:val="24"/>
                <w:szCs w:val="24"/>
              </w:rPr>
              <w:t>，支持端口VLAN、协议VLAN、</w:t>
            </w:r>
            <w:r w:rsidRPr="00133EDD">
              <w:rPr>
                <w:rFonts w:asciiTheme="minorEastAsia" w:eastAsiaTheme="minorEastAsia" w:hAnsiTheme="minorEastAsia" w:cs="微软雅黑"/>
                <w:sz w:val="24"/>
                <w:szCs w:val="24"/>
              </w:rPr>
              <w:t xml:space="preserve">MAC </w:t>
            </w:r>
            <w:r w:rsidRPr="00133EDD">
              <w:rPr>
                <w:rFonts w:asciiTheme="minorEastAsia" w:eastAsiaTheme="minorEastAsia" w:hAnsiTheme="minorEastAsia" w:cs="微软雅黑" w:hint="eastAsia"/>
                <w:sz w:val="24"/>
                <w:szCs w:val="24"/>
              </w:rPr>
              <w:t>VLAN</w:t>
            </w:r>
          </w:p>
        </w:tc>
        <w:tc>
          <w:tcPr>
            <w:tcW w:w="992" w:type="dxa"/>
            <w:vMerge/>
          </w:tcPr>
          <w:p w:rsidR="005077E0" w:rsidRPr="00133EDD" w:rsidRDefault="005077E0" w:rsidP="00BE7BC4">
            <w:pPr>
              <w:widowControl/>
              <w:ind w:right="-15"/>
              <w:rPr>
                <w:rFonts w:asciiTheme="minorEastAsia" w:eastAsiaTheme="minorEastAsia" w:hAnsiTheme="minorEastAsia" w:cs="微软雅黑"/>
                <w:sz w:val="24"/>
                <w:szCs w:val="24"/>
              </w:rPr>
            </w:pPr>
          </w:p>
        </w:tc>
        <w:tc>
          <w:tcPr>
            <w:tcW w:w="992" w:type="dxa"/>
            <w:vMerge/>
          </w:tcPr>
          <w:p w:rsidR="005077E0" w:rsidRPr="00133EDD" w:rsidRDefault="005077E0" w:rsidP="00BE7BC4">
            <w:pPr>
              <w:widowControl/>
              <w:ind w:right="-15"/>
              <w:rPr>
                <w:rFonts w:asciiTheme="minorEastAsia" w:eastAsiaTheme="minorEastAsia" w:hAnsiTheme="minorEastAsia" w:cs="微软雅黑"/>
                <w:sz w:val="24"/>
                <w:szCs w:val="24"/>
              </w:rPr>
            </w:pPr>
          </w:p>
        </w:tc>
      </w:tr>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lastRenderedPageBreak/>
              <w:t>5</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三层功能</w:t>
            </w:r>
          </w:p>
        </w:tc>
        <w:tc>
          <w:tcPr>
            <w:tcW w:w="3828" w:type="dxa"/>
            <w:vAlign w:val="center"/>
          </w:tcPr>
          <w:p w:rsidR="005077E0" w:rsidRPr="00133EDD" w:rsidRDefault="005077E0" w:rsidP="00BE7BC4">
            <w:pPr>
              <w:tabs>
                <w:tab w:val="left" w:pos="3207"/>
              </w:tabs>
              <w:rPr>
                <w:rFonts w:asciiTheme="minorEastAsia" w:eastAsiaTheme="minorEastAsia" w:hAnsiTheme="minorEastAsia" w:cs="Arial"/>
                <w:sz w:val="24"/>
                <w:szCs w:val="24"/>
              </w:rPr>
            </w:pPr>
            <w:r w:rsidRPr="00133EDD">
              <w:rPr>
                <w:rFonts w:asciiTheme="minorEastAsia" w:eastAsiaTheme="minorEastAsia" w:hAnsiTheme="minorEastAsia" w:cs="微软雅黑" w:hint="eastAsia"/>
                <w:sz w:val="24"/>
                <w:szCs w:val="24"/>
              </w:rPr>
              <w:t>支持R</w:t>
            </w:r>
            <w:r w:rsidRPr="00133EDD">
              <w:rPr>
                <w:rFonts w:asciiTheme="minorEastAsia" w:eastAsiaTheme="minorEastAsia" w:hAnsiTheme="minorEastAsia" w:cs="微软雅黑"/>
                <w:sz w:val="24"/>
                <w:szCs w:val="24"/>
              </w:rPr>
              <w:t>IP</w:t>
            </w:r>
            <w:r w:rsidRPr="00133EDD">
              <w:rPr>
                <w:rFonts w:asciiTheme="minorEastAsia" w:eastAsiaTheme="minorEastAsia" w:hAnsiTheme="minorEastAsia" w:cs="微软雅黑" w:hint="eastAsia"/>
                <w:sz w:val="24"/>
                <w:szCs w:val="24"/>
              </w:rPr>
              <w:t>、R</w:t>
            </w:r>
            <w:r w:rsidRPr="00133EDD">
              <w:rPr>
                <w:rFonts w:asciiTheme="minorEastAsia" w:eastAsiaTheme="minorEastAsia" w:hAnsiTheme="minorEastAsia" w:cs="微软雅黑"/>
                <w:sz w:val="24"/>
                <w:szCs w:val="24"/>
              </w:rPr>
              <w:t>IP</w:t>
            </w:r>
            <w:r w:rsidRPr="00133EDD">
              <w:rPr>
                <w:rFonts w:asciiTheme="minorEastAsia" w:eastAsiaTheme="minorEastAsia" w:hAnsiTheme="minorEastAsia" w:cs="微软雅黑" w:hint="eastAsia"/>
                <w:sz w:val="24"/>
                <w:szCs w:val="24"/>
              </w:rPr>
              <w:t>ng、O</w:t>
            </w:r>
            <w:r w:rsidRPr="00133EDD">
              <w:rPr>
                <w:rFonts w:asciiTheme="minorEastAsia" w:eastAsiaTheme="minorEastAsia" w:hAnsiTheme="minorEastAsia" w:cs="微软雅黑"/>
                <w:sz w:val="24"/>
                <w:szCs w:val="24"/>
              </w:rPr>
              <w:t>SPF</w:t>
            </w:r>
            <w:r w:rsidRPr="00133EDD">
              <w:rPr>
                <w:rFonts w:asciiTheme="minorEastAsia" w:eastAsiaTheme="minorEastAsia" w:hAnsiTheme="minorEastAsia" w:cs="微软雅黑" w:hint="eastAsia"/>
                <w:sz w:val="24"/>
                <w:szCs w:val="24"/>
              </w:rPr>
              <w:t>协议</w:t>
            </w:r>
          </w:p>
        </w:tc>
        <w:tc>
          <w:tcPr>
            <w:tcW w:w="992" w:type="dxa"/>
            <w:vMerge/>
          </w:tcPr>
          <w:p w:rsidR="005077E0" w:rsidRPr="00133EDD" w:rsidRDefault="005077E0" w:rsidP="00BE7BC4">
            <w:pPr>
              <w:tabs>
                <w:tab w:val="left" w:pos="3207"/>
              </w:tabs>
              <w:rPr>
                <w:rFonts w:asciiTheme="minorEastAsia" w:eastAsiaTheme="minorEastAsia" w:hAnsiTheme="minorEastAsia" w:cs="微软雅黑"/>
                <w:sz w:val="24"/>
                <w:szCs w:val="24"/>
              </w:rPr>
            </w:pPr>
          </w:p>
        </w:tc>
        <w:tc>
          <w:tcPr>
            <w:tcW w:w="992" w:type="dxa"/>
            <w:vMerge/>
          </w:tcPr>
          <w:p w:rsidR="005077E0" w:rsidRPr="00133EDD" w:rsidRDefault="005077E0" w:rsidP="00BE7BC4">
            <w:pPr>
              <w:tabs>
                <w:tab w:val="left" w:pos="3207"/>
              </w:tabs>
              <w:rPr>
                <w:rFonts w:asciiTheme="minorEastAsia" w:eastAsiaTheme="minorEastAsia" w:hAnsiTheme="minorEastAsia" w:cs="微软雅黑"/>
                <w:sz w:val="24"/>
                <w:szCs w:val="24"/>
              </w:rPr>
            </w:pPr>
          </w:p>
        </w:tc>
      </w:tr>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6</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color w:val="000000"/>
                <w:sz w:val="24"/>
                <w:szCs w:val="24"/>
              </w:rPr>
              <w:t>QOS</w:t>
            </w:r>
          </w:p>
        </w:tc>
        <w:tc>
          <w:tcPr>
            <w:tcW w:w="3828" w:type="dxa"/>
            <w:vAlign w:val="center"/>
          </w:tcPr>
          <w:p w:rsidR="005077E0" w:rsidRPr="00133EDD" w:rsidRDefault="005077E0" w:rsidP="00BE7BC4">
            <w:pPr>
              <w:tabs>
                <w:tab w:val="left" w:pos="3207"/>
              </w:tabs>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支持对端口接受报文速率和发送报文速率进行限制</w:t>
            </w:r>
          </w:p>
          <w:p w:rsidR="005077E0" w:rsidRPr="00133EDD" w:rsidRDefault="005077E0" w:rsidP="00BE7BC4">
            <w:pPr>
              <w:tabs>
                <w:tab w:val="left" w:pos="3207"/>
              </w:tabs>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支持S</w:t>
            </w:r>
            <w:r w:rsidRPr="00133EDD">
              <w:rPr>
                <w:rFonts w:asciiTheme="minorEastAsia" w:eastAsiaTheme="minorEastAsia" w:hAnsiTheme="minorEastAsia" w:cs="微软雅黑"/>
                <w:sz w:val="24"/>
                <w:szCs w:val="24"/>
              </w:rPr>
              <w:t>P</w:t>
            </w:r>
            <w:r w:rsidRPr="00133EDD">
              <w:rPr>
                <w:rFonts w:asciiTheme="minorEastAsia" w:eastAsiaTheme="minorEastAsia" w:hAnsiTheme="minorEastAsia" w:cs="微软雅黑" w:hint="eastAsia"/>
                <w:sz w:val="24"/>
                <w:szCs w:val="24"/>
              </w:rPr>
              <w:t>、W</w:t>
            </w:r>
            <w:r w:rsidRPr="00133EDD">
              <w:rPr>
                <w:rFonts w:asciiTheme="minorEastAsia" w:eastAsiaTheme="minorEastAsia" w:hAnsiTheme="minorEastAsia" w:cs="微软雅黑"/>
                <w:sz w:val="24"/>
                <w:szCs w:val="24"/>
              </w:rPr>
              <w:t>RR</w:t>
            </w:r>
            <w:r w:rsidRPr="00133EDD">
              <w:rPr>
                <w:rFonts w:asciiTheme="minorEastAsia" w:eastAsiaTheme="minorEastAsia" w:hAnsiTheme="minorEastAsia" w:cs="微软雅黑" w:hint="eastAsia"/>
                <w:sz w:val="24"/>
                <w:szCs w:val="24"/>
              </w:rPr>
              <w:t>、S</w:t>
            </w:r>
            <w:r w:rsidRPr="00133EDD">
              <w:rPr>
                <w:rFonts w:asciiTheme="minorEastAsia" w:eastAsiaTheme="minorEastAsia" w:hAnsiTheme="minorEastAsia" w:cs="微软雅黑"/>
                <w:sz w:val="24"/>
                <w:szCs w:val="24"/>
              </w:rPr>
              <w:t>P+WRR</w:t>
            </w:r>
            <w:r w:rsidRPr="00133EDD">
              <w:rPr>
                <w:rFonts w:asciiTheme="minorEastAsia" w:eastAsiaTheme="minorEastAsia" w:hAnsiTheme="minorEastAsia" w:cs="微软雅黑" w:hint="eastAsia"/>
                <w:sz w:val="24"/>
                <w:szCs w:val="24"/>
              </w:rPr>
              <w:t>等队列调度算法</w:t>
            </w:r>
          </w:p>
          <w:p w:rsidR="005077E0" w:rsidRPr="00133EDD" w:rsidRDefault="005077E0" w:rsidP="00BE7BC4">
            <w:pPr>
              <w:tabs>
                <w:tab w:val="left" w:pos="3207"/>
              </w:tabs>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支持基于端口的流量监管</w:t>
            </w:r>
          </w:p>
          <w:p w:rsidR="005077E0" w:rsidRPr="00133EDD" w:rsidRDefault="005077E0" w:rsidP="00BE7BC4">
            <w:pPr>
              <w:tabs>
                <w:tab w:val="left" w:pos="3207"/>
              </w:tabs>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支持基于队列限速和端口整形的功能</w:t>
            </w:r>
          </w:p>
        </w:tc>
        <w:tc>
          <w:tcPr>
            <w:tcW w:w="992" w:type="dxa"/>
            <w:vMerge/>
          </w:tcPr>
          <w:p w:rsidR="005077E0" w:rsidRPr="00133EDD" w:rsidRDefault="005077E0" w:rsidP="00BE7BC4">
            <w:pPr>
              <w:tabs>
                <w:tab w:val="left" w:pos="3207"/>
              </w:tabs>
              <w:rPr>
                <w:rFonts w:asciiTheme="minorEastAsia" w:eastAsiaTheme="minorEastAsia" w:hAnsiTheme="minorEastAsia" w:cs="微软雅黑"/>
                <w:sz w:val="24"/>
                <w:szCs w:val="24"/>
              </w:rPr>
            </w:pPr>
          </w:p>
        </w:tc>
        <w:tc>
          <w:tcPr>
            <w:tcW w:w="992" w:type="dxa"/>
            <w:vMerge/>
          </w:tcPr>
          <w:p w:rsidR="005077E0" w:rsidRPr="00133EDD" w:rsidRDefault="005077E0" w:rsidP="00BE7BC4">
            <w:pPr>
              <w:tabs>
                <w:tab w:val="left" w:pos="3207"/>
              </w:tabs>
              <w:rPr>
                <w:rFonts w:asciiTheme="minorEastAsia" w:eastAsiaTheme="minorEastAsia" w:hAnsiTheme="minorEastAsia" w:cs="微软雅黑"/>
                <w:sz w:val="24"/>
                <w:szCs w:val="24"/>
              </w:rPr>
            </w:pPr>
          </w:p>
        </w:tc>
      </w:tr>
      <w:tr w:rsidR="005077E0" w:rsidRPr="00133EDD" w:rsidTr="005077E0">
        <w:trPr>
          <w:trHeight w:val="416"/>
        </w:trPr>
        <w:tc>
          <w:tcPr>
            <w:tcW w:w="817" w:type="dxa"/>
            <w:vAlign w:val="center"/>
          </w:tcPr>
          <w:p w:rsidR="005077E0" w:rsidRPr="00133EDD" w:rsidRDefault="005077E0"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7</w:t>
            </w:r>
          </w:p>
        </w:tc>
        <w:tc>
          <w:tcPr>
            <w:tcW w:w="1559" w:type="dxa"/>
            <w:vAlign w:val="center"/>
          </w:tcPr>
          <w:p w:rsidR="005077E0" w:rsidRPr="00133EDD" w:rsidRDefault="005077E0"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管理维护</w:t>
            </w:r>
          </w:p>
        </w:tc>
        <w:tc>
          <w:tcPr>
            <w:tcW w:w="3828" w:type="dxa"/>
            <w:vAlign w:val="center"/>
          </w:tcPr>
          <w:p w:rsidR="005077E0" w:rsidRPr="00133EDD" w:rsidRDefault="005077E0" w:rsidP="00BE7BC4">
            <w:pPr>
              <w:tabs>
                <w:tab w:val="left" w:pos="3207"/>
              </w:tabs>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支持SNMP v1/v2/v3、Telnet、RMON</w:t>
            </w:r>
          </w:p>
          <w:p w:rsidR="005077E0" w:rsidRPr="00133EDD" w:rsidRDefault="005077E0" w:rsidP="00BE7BC4">
            <w:pPr>
              <w:tabs>
                <w:tab w:val="left" w:pos="3207"/>
              </w:tabs>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支持通过命令行、Web、中文图形化配置软件等方式进行配置和管理</w:t>
            </w:r>
          </w:p>
          <w:p w:rsidR="005077E0" w:rsidRPr="00133EDD" w:rsidRDefault="005077E0" w:rsidP="00BE7BC4">
            <w:pPr>
              <w:tabs>
                <w:tab w:val="left" w:pos="3207"/>
              </w:tabs>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支持集群管理</w:t>
            </w:r>
          </w:p>
        </w:tc>
        <w:tc>
          <w:tcPr>
            <w:tcW w:w="992" w:type="dxa"/>
            <w:vMerge/>
          </w:tcPr>
          <w:p w:rsidR="005077E0" w:rsidRPr="00133EDD" w:rsidRDefault="005077E0" w:rsidP="00BE7BC4">
            <w:pPr>
              <w:tabs>
                <w:tab w:val="left" w:pos="3207"/>
              </w:tabs>
              <w:rPr>
                <w:rFonts w:asciiTheme="minorEastAsia" w:eastAsiaTheme="minorEastAsia" w:hAnsiTheme="minorEastAsia" w:cs="微软雅黑"/>
                <w:sz w:val="24"/>
                <w:szCs w:val="24"/>
              </w:rPr>
            </w:pPr>
          </w:p>
        </w:tc>
        <w:tc>
          <w:tcPr>
            <w:tcW w:w="992" w:type="dxa"/>
            <w:vMerge/>
          </w:tcPr>
          <w:p w:rsidR="005077E0" w:rsidRPr="00133EDD" w:rsidRDefault="005077E0" w:rsidP="00BE7BC4">
            <w:pPr>
              <w:tabs>
                <w:tab w:val="left" w:pos="3207"/>
              </w:tabs>
              <w:rPr>
                <w:rFonts w:asciiTheme="minorEastAsia" w:eastAsiaTheme="minorEastAsia" w:hAnsiTheme="minorEastAsia" w:cs="微软雅黑"/>
                <w:sz w:val="24"/>
                <w:szCs w:val="24"/>
              </w:rPr>
            </w:pPr>
          </w:p>
        </w:tc>
      </w:tr>
    </w:tbl>
    <w:p w:rsidR="00CA344D" w:rsidRPr="00133EDD" w:rsidRDefault="00CA344D" w:rsidP="00133EDD">
      <w:pPr>
        <w:adjustRightInd w:val="0"/>
        <w:snapToGrid w:val="0"/>
        <w:ind w:firstLineChars="196" w:firstLine="470"/>
        <w:rPr>
          <w:rFonts w:asciiTheme="minorEastAsia" w:eastAsiaTheme="minorEastAsia" w:hAnsiTheme="minorEastAsia"/>
          <w:bCs/>
          <w:sz w:val="24"/>
          <w:szCs w:val="24"/>
        </w:rPr>
      </w:pPr>
    </w:p>
    <w:p w:rsidR="00CA344D" w:rsidRPr="00133EDD" w:rsidRDefault="00CA344D" w:rsidP="00133EDD">
      <w:pPr>
        <w:adjustRightInd w:val="0"/>
        <w:snapToGrid w:val="0"/>
        <w:ind w:firstLineChars="196" w:firstLine="470"/>
        <w:rPr>
          <w:rFonts w:asciiTheme="minorEastAsia" w:eastAsiaTheme="minorEastAsia" w:hAnsiTheme="minorEastAsia"/>
          <w:bCs/>
          <w:sz w:val="24"/>
          <w:szCs w:val="24"/>
        </w:rPr>
      </w:pPr>
      <w:r w:rsidRPr="00133EDD">
        <w:rPr>
          <w:rFonts w:asciiTheme="minorEastAsia" w:eastAsiaTheme="minorEastAsia" w:hAnsiTheme="minorEastAsia" w:hint="eastAsia"/>
          <w:bCs/>
          <w:sz w:val="24"/>
          <w:szCs w:val="24"/>
        </w:rPr>
        <w:t>（三）、安全邮件系统（建议品牌：中标麒麟安全增强电子邮件系统V5.0）</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3828"/>
        <w:gridCol w:w="992"/>
        <w:gridCol w:w="992"/>
      </w:tblGrid>
      <w:tr w:rsidR="00CA344D" w:rsidRPr="00133EDD" w:rsidTr="00BE7BC4">
        <w:trPr>
          <w:trHeight w:val="416"/>
        </w:trPr>
        <w:tc>
          <w:tcPr>
            <w:tcW w:w="817" w:type="dxa"/>
            <w:vAlign w:val="center"/>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序号</w:t>
            </w:r>
          </w:p>
        </w:tc>
        <w:tc>
          <w:tcPr>
            <w:tcW w:w="1559"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功能类别</w:t>
            </w:r>
          </w:p>
        </w:tc>
        <w:tc>
          <w:tcPr>
            <w:tcW w:w="3828"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功能要求描述</w:t>
            </w:r>
          </w:p>
        </w:tc>
        <w:tc>
          <w:tcPr>
            <w:tcW w:w="992" w:type="dxa"/>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价格</w:t>
            </w:r>
          </w:p>
        </w:tc>
        <w:tc>
          <w:tcPr>
            <w:tcW w:w="992" w:type="dxa"/>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备注</w:t>
            </w:r>
          </w:p>
        </w:tc>
      </w:tr>
      <w:tr w:rsidR="00CA344D" w:rsidRPr="00133EDD" w:rsidTr="00BE7BC4">
        <w:trPr>
          <w:trHeight w:val="416"/>
        </w:trPr>
        <w:tc>
          <w:tcPr>
            <w:tcW w:w="817" w:type="dxa"/>
            <w:vAlign w:val="center"/>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1</w:t>
            </w:r>
          </w:p>
        </w:tc>
        <w:tc>
          <w:tcPr>
            <w:tcW w:w="1559" w:type="dxa"/>
            <w:vMerge w:val="restart"/>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用户使用功能</w:t>
            </w:r>
          </w:p>
        </w:tc>
        <w:tc>
          <w:tcPr>
            <w:tcW w:w="3828" w:type="dxa"/>
            <w:vAlign w:val="center"/>
          </w:tcPr>
          <w:p w:rsidR="00CA344D" w:rsidRPr="00133EDD" w:rsidRDefault="00CA344D" w:rsidP="00BE7BC4">
            <w:pPr>
              <w:adjustRightInd w:val="0"/>
              <w:snapToGrid w:val="0"/>
              <w:spacing w:line="300" w:lineRule="exact"/>
              <w:rPr>
                <w:rFonts w:asciiTheme="minorEastAsia" w:eastAsiaTheme="minorEastAsia" w:hAnsiTheme="minorEastAsia" w:cs="Arial"/>
                <w:sz w:val="24"/>
                <w:szCs w:val="24"/>
              </w:rPr>
            </w:pPr>
            <w:r w:rsidRPr="00133EDD">
              <w:rPr>
                <w:rFonts w:asciiTheme="minorEastAsia" w:eastAsiaTheme="minorEastAsia" w:hAnsiTheme="minorEastAsia" w:cs="微软雅黑" w:hint="eastAsia"/>
                <w:sz w:val="24"/>
                <w:szCs w:val="24"/>
              </w:rPr>
              <w:t>支持以Webmail的方式收发邮件，支持多种主流浏览器、常见邮件客户端登陆,支持SMTPS/POP3S/IMAPS，S/MIME协议及RFC等有关邮件部分标准协议。</w:t>
            </w:r>
          </w:p>
        </w:tc>
        <w:tc>
          <w:tcPr>
            <w:tcW w:w="992" w:type="dxa"/>
            <w:vMerge w:val="restart"/>
          </w:tcPr>
          <w:p w:rsidR="00CA344D" w:rsidRPr="00133EDD" w:rsidRDefault="00CA344D" w:rsidP="00BE7BC4">
            <w:pPr>
              <w:adjustRightInd w:val="0"/>
              <w:snapToGrid w:val="0"/>
              <w:spacing w:line="300" w:lineRule="exact"/>
              <w:rPr>
                <w:rFonts w:asciiTheme="minorEastAsia" w:eastAsiaTheme="minorEastAsia" w:hAnsiTheme="minorEastAsia" w:cs="微软雅黑"/>
                <w:sz w:val="24"/>
                <w:szCs w:val="24"/>
              </w:rPr>
            </w:pPr>
          </w:p>
        </w:tc>
        <w:tc>
          <w:tcPr>
            <w:tcW w:w="992" w:type="dxa"/>
            <w:vMerge w:val="restart"/>
          </w:tcPr>
          <w:p w:rsidR="00CA344D" w:rsidRPr="00133EDD" w:rsidRDefault="00CA344D" w:rsidP="00BE7BC4">
            <w:pPr>
              <w:adjustRightInd w:val="0"/>
              <w:snapToGrid w:val="0"/>
              <w:spacing w:line="300" w:lineRule="exact"/>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注册用户数35个</w:t>
            </w:r>
          </w:p>
        </w:tc>
      </w:tr>
      <w:tr w:rsidR="00CA344D" w:rsidRPr="00133EDD" w:rsidTr="00BE7BC4">
        <w:trPr>
          <w:trHeight w:val="416"/>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2</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Calibri" w:hint="eastAsia"/>
                <w:sz w:val="24"/>
                <w:szCs w:val="24"/>
              </w:rPr>
              <w:t>支持强制召回误发邮件，并支持追踪高等级邮件</w:t>
            </w:r>
          </w:p>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可自动判断邮件的附件大小，支持（50</w:t>
            </w:r>
            <w:r w:rsidRPr="00133EDD">
              <w:rPr>
                <w:rFonts w:asciiTheme="minorEastAsia" w:eastAsiaTheme="minorEastAsia" w:hAnsiTheme="minorEastAsia" w:cs="微软雅黑"/>
                <w:sz w:val="24"/>
                <w:szCs w:val="24"/>
              </w:rPr>
              <w:t>M</w:t>
            </w:r>
            <w:r w:rsidRPr="00133EDD">
              <w:rPr>
                <w:rFonts w:asciiTheme="minorEastAsia" w:eastAsiaTheme="minorEastAsia" w:hAnsiTheme="minorEastAsia" w:cs="微软雅黑" w:hint="eastAsia"/>
                <w:sz w:val="24"/>
                <w:szCs w:val="24"/>
              </w:rPr>
              <w:t>~5</w:t>
            </w:r>
            <w:r w:rsidRPr="00133EDD">
              <w:rPr>
                <w:rFonts w:asciiTheme="minorEastAsia" w:eastAsiaTheme="minorEastAsia" w:hAnsiTheme="minorEastAsia" w:cs="微软雅黑"/>
                <w:sz w:val="24"/>
                <w:szCs w:val="24"/>
              </w:rPr>
              <w:t>G</w:t>
            </w:r>
            <w:r w:rsidRPr="00133EDD">
              <w:rPr>
                <w:rFonts w:asciiTheme="minorEastAsia" w:eastAsiaTheme="minorEastAsia" w:hAnsiTheme="minorEastAsia" w:cs="微软雅黑" w:hint="eastAsia"/>
                <w:sz w:val="24"/>
                <w:szCs w:val="24"/>
              </w:rPr>
              <w:t>）大小，可根据邮件中的内容，自动提醒用户上传附件，发送后显示附件信息。</w:t>
            </w:r>
          </w:p>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支持手动添加邮件地址，可以根据首字母进行匹配。</w:t>
            </w:r>
          </w:p>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hint="eastAsia"/>
                <w:sz w:val="24"/>
                <w:szCs w:val="24"/>
              </w:rPr>
              <w:t>支持通讯录定位展开</w:t>
            </w:r>
          </w:p>
        </w:tc>
        <w:tc>
          <w:tcPr>
            <w:tcW w:w="992" w:type="dxa"/>
            <w:vMerge/>
          </w:tcPr>
          <w:p w:rsidR="00CA344D" w:rsidRPr="00133EDD" w:rsidRDefault="00CA344D" w:rsidP="00BE7BC4">
            <w:pPr>
              <w:widowControl/>
              <w:ind w:right="-15"/>
              <w:rPr>
                <w:rFonts w:asciiTheme="minorEastAsia" w:eastAsiaTheme="minorEastAsia" w:hAnsiTheme="minorEastAsia" w:cs="Calibri"/>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Calibri"/>
                <w:sz w:val="24"/>
                <w:szCs w:val="24"/>
              </w:rPr>
            </w:pPr>
          </w:p>
        </w:tc>
      </w:tr>
      <w:tr w:rsidR="00CA344D" w:rsidRPr="00133EDD" w:rsidTr="00BE7BC4">
        <w:trPr>
          <w:trHeight w:val="416"/>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3</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vAlign w:val="center"/>
          </w:tcPr>
          <w:p w:rsidR="00CA344D" w:rsidRPr="00133EDD" w:rsidRDefault="00CA344D" w:rsidP="00BE7BC4">
            <w:pPr>
              <w:tabs>
                <w:tab w:val="left" w:pos="3207"/>
              </w:tabs>
              <w:rPr>
                <w:rFonts w:asciiTheme="minorEastAsia" w:eastAsiaTheme="minorEastAsia" w:hAnsiTheme="minorEastAsia"/>
                <w:sz w:val="24"/>
                <w:szCs w:val="24"/>
              </w:rPr>
            </w:pPr>
            <w:r w:rsidRPr="00133EDD">
              <w:rPr>
                <w:rFonts w:asciiTheme="minorEastAsia" w:eastAsiaTheme="minorEastAsia" w:hAnsiTheme="minorEastAsia" w:cs="微软雅黑" w:hint="eastAsia"/>
                <w:sz w:val="24"/>
                <w:szCs w:val="24"/>
              </w:rPr>
              <w:t>支持邮件、附件添加密级功能，可根据用户密级和所传输的附件为邮件进行标密；发送密级邮件时需按内部密级原则处理，保护信息安全。</w:t>
            </w:r>
          </w:p>
        </w:tc>
        <w:tc>
          <w:tcPr>
            <w:tcW w:w="992" w:type="dxa"/>
            <w:vMerge/>
          </w:tcPr>
          <w:p w:rsidR="00CA344D" w:rsidRPr="00133EDD" w:rsidRDefault="00CA344D" w:rsidP="00BE7BC4">
            <w:pPr>
              <w:tabs>
                <w:tab w:val="left" w:pos="3207"/>
              </w:tabs>
              <w:rPr>
                <w:rFonts w:asciiTheme="minorEastAsia" w:eastAsiaTheme="minorEastAsia" w:hAnsiTheme="minorEastAsia" w:cs="微软雅黑"/>
                <w:sz w:val="24"/>
                <w:szCs w:val="24"/>
              </w:rPr>
            </w:pPr>
          </w:p>
        </w:tc>
        <w:tc>
          <w:tcPr>
            <w:tcW w:w="992" w:type="dxa"/>
            <w:vMerge/>
          </w:tcPr>
          <w:p w:rsidR="00CA344D" w:rsidRPr="00133EDD" w:rsidRDefault="00CA344D" w:rsidP="00BE7BC4">
            <w:pPr>
              <w:tabs>
                <w:tab w:val="left" w:pos="3207"/>
              </w:tabs>
              <w:rPr>
                <w:rFonts w:asciiTheme="minorEastAsia" w:eastAsiaTheme="minorEastAsia" w:hAnsiTheme="minorEastAsia" w:cs="微软雅黑"/>
                <w:sz w:val="24"/>
                <w:szCs w:val="24"/>
              </w:rPr>
            </w:pPr>
          </w:p>
        </w:tc>
      </w:tr>
      <w:tr w:rsidR="00CA344D" w:rsidRPr="00133EDD" w:rsidTr="00BE7BC4">
        <w:trPr>
          <w:trHeight w:val="416"/>
        </w:trPr>
        <w:tc>
          <w:tcPr>
            <w:tcW w:w="817" w:type="dxa"/>
            <w:vAlign w:val="center"/>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4</w:t>
            </w:r>
          </w:p>
        </w:tc>
        <w:tc>
          <w:tcPr>
            <w:tcW w:w="1559" w:type="dxa"/>
            <w:vMerge w:val="restart"/>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系统管理功能</w:t>
            </w:r>
          </w:p>
        </w:tc>
        <w:tc>
          <w:tcPr>
            <w:tcW w:w="3828" w:type="dxa"/>
            <w:vAlign w:val="center"/>
          </w:tcPr>
          <w:p w:rsidR="00CA344D" w:rsidRPr="00133EDD" w:rsidRDefault="00CA344D" w:rsidP="00BE7BC4">
            <w:pPr>
              <w:tabs>
                <w:tab w:val="left" w:pos="3207"/>
              </w:tabs>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支持虚拟多域名管理，便于分级和自助管理。</w:t>
            </w:r>
          </w:p>
        </w:tc>
        <w:tc>
          <w:tcPr>
            <w:tcW w:w="992" w:type="dxa"/>
            <w:vMerge/>
          </w:tcPr>
          <w:p w:rsidR="00CA344D" w:rsidRPr="00133EDD" w:rsidRDefault="00CA344D" w:rsidP="00BE7BC4">
            <w:pPr>
              <w:tabs>
                <w:tab w:val="left" w:pos="3207"/>
              </w:tabs>
              <w:rPr>
                <w:rFonts w:asciiTheme="minorEastAsia" w:eastAsiaTheme="minorEastAsia" w:hAnsiTheme="minorEastAsia" w:cs="微软雅黑"/>
                <w:sz w:val="24"/>
                <w:szCs w:val="24"/>
              </w:rPr>
            </w:pPr>
          </w:p>
        </w:tc>
        <w:tc>
          <w:tcPr>
            <w:tcW w:w="992" w:type="dxa"/>
            <w:vMerge/>
          </w:tcPr>
          <w:p w:rsidR="00CA344D" w:rsidRPr="00133EDD" w:rsidRDefault="00CA344D" w:rsidP="00BE7BC4">
            <w:pPr>
              <w:tabs>
                <w:tab w:val="left" w:pos="3207"/>
              </w:tabs>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5</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支持邮件系统管理员三员分立，权限分离。可以对关键行为进行审核，三员权限互相制衡。</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6</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color w:val="000000"/>
                <w:sz w:val="24"/>
                <w:szCs w:val="24"/>
              </w:rPr>
              <w:t>满足用户密级标识功能。</w:t>
            </w:r>
          </w:p>
        </w:tc>
        <w:tc>
          <w:tcPr>
            <w:tcW w:w="992" w:type="dxa"/>
            <w:vMerge/>
          </w:tcPr>
          <w:p w:rsidR="00CA344D" w:rsidRPr="00133EDD" w:rsidRDefault="00CA344D" w:rsidP="00BE7BC4">
            <w:pPr>
              <w:widowControl/>
              <w:ind w:right="-15"/>
              <w:rPr>
                <w:rFonts w:asciiTheme="minorEastAsia" w:eastAsiaTheme="minorEastAsia" w:hAnsiTheme="minorEastAsia" w:cs="微软雅黑"/>
                <w:color w:val="000000"/>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color w:val="000000"/>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7</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hint="eastAsia"/>
                <w:sz w:val="24"/>
                <w:szCs w:val="24"/>
              </w:rPr>
              <w:t>系统支持记录所有用户的操作信息，并可按日期来查询详细日志信息。</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8</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hint="eastAsia"/>
                <w:sz w:val="24"/>
                <w:szCs w:val="24"/>
              </w:rPr>
              <w:t>支持用户自定义邮件收发规范</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lastRenderedPageBreak/>
              <w:t>9</w:t>
            </w:r>
          </w:p>
        </w:tc>
        <w:tc>
          <w:tcPr>
            <w:tcW w:w="1559" w:type="dxa"/>
            <w:vMerge w:val="restart"/>
            <w:vAlign w:val="center"/>
          </w:tcPr>
          <w:p w:rsidR="00CA344D" w:rsidRPr="00133EDD" w:rsidRDefault="00CA344D" w:rsidP="00BE7BC4">
            <w:pPr>
              <w:spacing w:line="300" w:lineRule="exact"/>
              <w:jc w:val="center"/>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color w:val="000000"/>
                <w:sz w:val="24"/>
                <w:szCs w:val="24"/>
              </w:rPr>
              <w:t>系统安全要求</w:t>
            </w:r>
          </w:p>
        </w:tc>
        <w:tc>
          <w:tcPr>
            <w:tcW w:w="3828" w:type="dxa"/>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支持对特殊要求邮件需添加人工审核流程，保证信息安全。</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10</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微软雅黑"/>
                <w:sz w:val="24"/>
                <w:szCs w:val="24"/>
              </w:rPr>
            </w:pPr>
          </w:p>
        </w:tc>
        <w:tc>
          <w:tcPr>
            <w:tcW w:w="3828" w:type="dxa"/>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支持对风险账号的检测，并可以通知、禁用、修改密码等措施。</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11</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微软雅黑"/>
                <w:sz w:val="24"/>
                <w:szCs w:val="24"/>
              </w:rPr>
            </w:pPr>
          </w:p>
        </w:tc>
        <w:tc>
          <w:tcPr>
            <w:tcW w:w="3828" w:type="dxa"/>
          </w:tcPr>
          <w:p w:rsidR="00CA344D" w:rsidRPr="00133EDD" w:rsidRDefault="00CA344D" w:rsidP="00BE7BC4">
            <w:pPr>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支持密码加密以及密码强度检测功能。</w:t>
            </w:r>
          </w:p>
          <w:p w:rsidR="00CA344D" w:rsidRPr="00133EDD" w:rsidRDefault="00CA344D" w:rsidP="00BE7BC4">
            <w:pPr>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支持设置密码有效期，用户首次登陆时需强制修改密码</w:t>
            </w:r>
          </w:p>
        </w:tc>
        <w:tc>
          <w:tcPr>
            <w:tcW w:w="992" w:type="dxa"/>
            <w:vMerge/>
          </w:tcPr>
          <w:p w:rsidR="00CA344D" w:rsidRPr="00133EDD" w:rsidRDefault="00CA344D" w:rsidP="00BE7BC4">
            <w:pPr>
              <w:rPr>
                <w:rFonts w:asciiTheme="minorEastAsia" w:eastAsiaTheme="minorEastAsia" w:hAnsiTheme="minorEastAsia" w:cs="微软雅黑"/>
                <w:sz w:val="24"/>
                <w:szCs w:val="24"/>
              </w:rPr>
            </w:pPr>
          </w:p>
        </w:tc>
        <w:tc>
          <w:tcPr>
            <w:tcW w:w="992" w:type="dxa"/>
            <w:vMerge/>
          </w:tcPr>
          <w:p w:rsidR="00CA344D" w:rsidRPr="00133EDD" w:rsidRDefault="00CA344D" w:rsidP="00BE7BC4">
            <w:pPr>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12</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支持用户绑定固定I</w:t>
            </w:r>
            <w:r w:rsidRPr="00133EDD">
              <w:rPr>
                <w:rFonts w:asciiTheme="minorEastAsia" w:eastAsiaTheme="minorEastAsia" w:hAnsiTheme="minorEastAsia" w:cs="微软雅黑"/>
                <w:sz w:val="24"/>
                <w:szCs w:val="24"/>
              </w:rPr>
              <w:t>P</w:t>
            </w:r>
            <w:r w:rsidRPr="00133EDD">
              <w:rPr>
                <w:rFonts w:asciiTheme="minorEastAsia" w:eastAsiaTheme="minorEastAsia" w:hAnsiTheme="minorEastAsia" w:cs="微软雅黑" w:hint="eastAsia"/>
                <w:sz w:val="24"/>
                <w:szCs w:val="24"/>
              </w:rPr>
              <w:t>登陆</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13</w:t>
            </w:r>
          </w:p>
        </w:tc>
        <w:tc>
          <w:tcPr>
            <w:tcW w:w="1559" w:type="dxa"/>
            <w:vMerge w:val="restart"/>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资质要求</w:t>
            </w: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hint="eastAsia"/>
                <w:sz w:val="24"/>
                <w:szCs w:val="24"/>
              </w:rPr>
              <w:t>产品须进入《涉密专用信息设备适配软硬件产品名录》</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14</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hint="eastAsia"/>
                <w:sz w:val="24"/>
                <w:szCs w:val="24"/>
              </w:rPr>
              <w:t>产品研发过程符合CMMI4级以上标准。</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bl>
    <w:p w:rsidR="00CA344D" w:rsidRPr="00133EDD" w:rsidRDefault="00CA344D" w:rsidP="00CA344D">
      <w:pPr>
        <w:adjustRightInd w:val="0"/>
        <w:snapToGrid w:val="0"/>
        <w:rPr>
          <w:rFonts w:asciiTheme="minorEastAsia" w:eastAsiaTheme="minorEastAsia" w:hAnsiTheme="minorEastAsia"/>
          <w:bCs/>
          <w:sz w:val="24"/>
          <w:szCs w:val="24"/>
        </w:rPr>
      </w:pPr>
    </w:p>
    <w:p w:rsidR="00CA344D" w:rsidRPr="00133EDD" w:rsidRDefault="00CA344D" w:rsidP="00133EDD">
      <w:pPr>
        <w:adjustRightInd w:val="0"/>
        <w:snapToGrid w:val="0"/>
        <w:ind w:firstLineChars="196" w:firstLine="470"/>
        <w:rPr>
          <w:rFonts w:asciiTheme="minorEastAsia" w:eastAsiaTheme="minorEastAsia" w:hAnsiTheme="minorEastAsia"/>
          <w:bCs/>
          <w:sz w:val="24"/>
          <w:szCs w:val="24"/>
        </w:rPr>
      </w:pPr>
      <w:r w:rsidRPr="00133EDD">
        <w:rPr>
          <w:rFonts w:asciiTheme="minorEastAsia" w:eastAsiaTheme="minorEastAsia" w:hAnsiTheme="minorEastAsia" w:hint="eastAsia"/>
          <w:bCs/>
          <w:sz w:val="24"/>
          <w:szCs w:val="24"/>
        </w:rPr>
        <w:t>（四）、内网管控模块（建议品牌：IP-GUARD  绿盾 讯软）</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3828"/>
        <w:gridCol w:w="992"/>
        <w:gridCol w:w="992"/>
      </w:tblGrid>
      <w:tr w:rsidR="00CA344D" w:rsidRPr="00133EDD" w:rsidTr="00BE7BC4">
        <w:trPr>
          <w:trHeight w:val="416"/>
        </w:trPr>
        <w:tc>
          <w:tcPr>
            <w:tcW w:w="817" w:type="dxa"/>
            <w:vAlign w:val="center"/>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序号</w:t>
            </w:r>
          </w:p>
        </w:tc>
        <w:tc>
          <w:tcPr>
            <w:tcW w:w="1559"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功能类别</w:t>
            </w:r>
          </w:p>
        </w:tc>
        <w:tc>
          <w:tcPr>
            <w:tcW w:w="3828"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功能要求描述</w:t>
            </w:r>
          </w:p>
        </w:tc>
        <w:tc>
          <w:tcPr>
            <w:tcW w:w="992" w:type="dxa"/>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价格</w:t>
            </w:r>
          </w:p>
        </w:tc>
        <w:tc>
          <w:tcPr>
            <w:tcW w:w="992" w:type="dxa"/>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备注</w:t>
            </w:r>
          </w:p>
        </w:tc>
      </w:tr>
      <w:tr w:rsidR="00CA344D" w:rsidRPr="00133EDD" w:rsidTr="00BE7BC4">
        <w:trPr>
          <w:trHeight w:val="416"/>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color w:val="000000"/>
                <w:sz w:val="24"/>
                <w:szCs w:val="24"/>
              </w:rPr>
              <w:t>1</w:t>
            </w:r>
          </w:p>
        </w:tc>
        <w:tc>
          <w:tcPr>
            <w:tcW w:w="1559" w:type="dxa"/>
            <w:vMerge w:val="restart"/>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基础功能</w:t>
            </w:r>
          </w:p>
        </w:tc>
        <w:tc>
          <w:tcPr>
            <w:tcW w:w="3828" w:type="dxa"/>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支持统计各个客户端的基本信息，包括计算机名称，网络地址，操作系统等。</w:t>
            </w:r>
          </w:p>
        </w:tc>
        <w:tc>
          <w:tcPr>
            <w:tcW w:w="992" w:type="dxa"/>
            <w:vMerge w:val="restart"/>
          </w:tcPr>
          <w:p w:rsidR="00CA344D" w:rsidRPr="00596A36" w:rsidRDefault="00CA344D" w:rsidP="00BE7BC4">
            <w:pPr>
              <w:widowControl/>
              <w:ind w:right="-15"/>
              <w:rPr>
                <w:rFonts w:asciiTheme="minorEastAsia" w:eastAsiaTheme="minorEastAsia" w:hAnsiTheme="minorEastAsia" w:cs="微软雅黑"/>
                <w:sz w:val="24"/>
                <w:szCs w:val="24"/>
              </w:rPr>
            </w:pPr>
          </w:p>
        </w:tc>
        <w:tc>
          <w:tcPr>
            <w:tcW w:w="992" w:type="dxa"/>
            <w:vMerge w:val="restart"/>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注册用户数35个</w:t>
            </w:r>
          </w:p>
        </w:tc>
      </w:tr>
      <w:tr w:rsidR="00CA344D" w:rsidRPr="00133EDD" w:rsidTr="00BE7BC4">
        <w:trPr>
          <w:trHeight w:val="416"/>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color w:val="000000"/>
                <w:sz w:val="24"/>
                <w:szCs w:val="24"/>
              </w:rPr>
              <w:t>2</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支持后台对客户端计算机进行控制；并可设置策略对计算机进行管控。</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416"/>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color w:val="000000"/>
                <w:sz w:val="24"/>
                <w:szCs w:val="24"/>
              </w:rPr>
              <w:t>3</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sz w:val="24"/>
                <w:szCs w:val="24"/>
              </w:rPr>
              <w:t>支持对计算机</w:t>
            </w:r>
            <w:r w:rsidRPr="00133EDD">
              <w:rPr>
                <w:rFonts w:asciiTheme="minorEastAsia" w:eastAsiaTheme="minorEastAsia" w:hAnsiTheme="minorEastAsia" w:cs="微软雅黑" w:hint="eastAsia"/>
                <w:sz w:val="24"/>
                <w:szCs w:val="24"/>
              </w:rPr>
              <w:t>进行安全检测，搜集注册表等信息。</w:t>
            </w:r>
          </w:p>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hint="eastAsia"/>
                <w:sz w:val="24"/>
                <w:szCs w:val="24"/>
              </w:rPr>
              <w:t>支持记录计算机的设备状态等信息。</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416"/>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4</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sz w:val="24"/>
                <w:szCs w:val="24"/>
              </w:rPr>
              <w:t>支持对客户端计算机状态出现变化时进行报警</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416"/>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5</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vAlign w:val="center"/>
          </w:tcPr>
          <w:p w:rsidR="00CA344D" w:rsidRPr="00133EDD" w:rsidRDefault="00CA344D" w:rsidP="00BE7BC4">
            <w:pPr>
              <w:tabs>
                <w:tab w:val="left" w:pos="3207"/>
              </w:tabs>
              <w:rPr>
                <w:rFonts w:asciiTheme="minorEastAsia" w:eastAsiaTheme="minorEastAsia" w:hAnsiTheme="minorEastAsia" w:cs="Arial"/>
                <w:sz w:val="24"/>
                <w:szCs w:val="24"/>
              </w:rPr>
            </w:pPr>
            <w:r w:rsidRPr="00133EDD">
              <w:rPr>
                <w:rFonts w:asciiTheme="minorEastAsia" w:eastAsiaTheme="minorEastAsia" w:hAnsiTheme="minorEastAsia" w:cs="微软雅黑" w:hint="eastAsia"/>
                <w:sz w:val="24"/>
                <w:szCs w:val="24"/>
              </w:rPr>
              <w:t>支持管理账号三员分立，权限划分。</w:t>
            </w:r>
          </w:p>
        </w:tc>
        <w:tc>
          <w:tcPr>
            <w:tcW w:w="992" w:type="dxa"/>
            <w:vMerge/>
          </w:tcPr>
          <w:p w:rsidR="00CA344D" w:rsidRPr="00133EDD" w:rsidRDefault="00CA344D" w:rsidP="00BE7BC4">
            <w:pPr>
              <w:tabs>
                <w:tab w:val="left" w:pos="3207"/>
              </w:tabs>
              <w:rPr>
                <w:rFonts w:asciiTheme="minorEastAsia" w:eastAsiaTheme="minorEastAsia" w:hAnsiTheme="minorEastAsia" w:cs="微软雅黑"/>
                <w:sz w:val="24"/>
                <w:szCs w:val="24"/>
              </w:rPr>
            </w:pPr>
          </w:p>
        </w:tc>
        <w:tc>
          <w:tcPr>
            <w:tcW w:w="992" w:type="dxa"/>
            <w:vMerge/>
          </w:tcPr>
          <w:p w:rsidR="00CA344D" w:rsidRPr="00133EDD" w:rsidRDefault="00CA344D" w:rsidP="00BE7BC4">
            <w:pPr>
              <w:tabs>
                <w:tab w:val="left" w:pos="3207"/>
              </w:tabs>
              <w:rPr>
                <w:rFonts w:asciiTheme="minorEastAsia" w:eastAsiaTheme="minorEastAsia" w:hAnsiTheme="minorEastAsia" w:cs="微软雅黑"/>
                <w:sz w:val="24"/>
                <w:szCs w:val="24"/>
              </w:rPr>
            </w:pPr>
          </w:p>
        </w:tc>
      </w:tr>
      <w:tr w:rsidR="00CA344D" w:rsidRPr="00133EDD" w:rsidTr="00BE7BC4">
        <w:trPr>
          <w:trHeight w:val="416"/>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6</w:t>
            </w:r>
          </w:p>
        </w:tc>
        <w:tc>
          <w:tcPr>
            <w:tcW w:w="1559" w:type="dxa"/>
            <w:vMerge w:val="restart"/>
            <w:vAlign w:val="center"/>
          </w:tcPr>
          <w:p w:rsidR="00CA344D" w:rsidRPr="00133EDD" w:rsidRDefault="00CA344D" w:rsidP="00133EDD">
            <w:pPr>
              <w:widowControl/>
              <w:ind w:left="240" w:right="-15" w:hangingChars="100" w:hanging="240"/>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文档操作管控</w:t>
            </w:r>
          </w:p>
        </w:tc>
        <w:tc>
          <w:tcPr>
            <w:tcW w:w="3828" w:type="dxa"/>
            <w:vAlign w:val="center"/>
          </w:tcPr>
          <w:p w:rsidR="00CA344D" w:rsidRPr="00133EDD" w:rsidRDefault="00CA344D" w:rsidP="00BE7BC4">
            <w:pPr>
              <w:tabs>
                <w:tab w:val="left" w:pos="3207"/>
              </w:tabs>
              <w:rPr>
                <w:rFonts w:asciiTheme="minorEastAsia" w:eastAsiaTheme="minorEastAsia" w:hAnsiTheme="minorEastAsia"/>
                <w:sz w:val="24"/>
                <w:szCs w:val="24"/>
              </w:rPr>
            </w:pPr>
            <w:r w:rsidRPr="00133EDD">
              <w:rPr>
                <w:rFonts w:asciiTheme="minorEastAsia" w:eastAsiaTheme="minorEastAsia" w:hAnsiTheme="minorEastAsia" w:cs="微软雅黑"/>
                <w:sz w:val="24"/>
                <w:szCs w:val="24"/>
              </w:rPr>
              <w:t>支持</w:t>
            </w:r>
            <w:r w:rsidRPr="00133EDD">
              <w:rPr>
                <w:rFonts w:asciiTheme="minorEastAsia" w:eastAsiaTheme="minorEastAsia" w:hAnsiTheme="minorEastAsia" w:cs="微软雅黑" w:hint="eastAsia"/>
                <w:sz w:val="24"/>
                <w:szCs w:val="24"/>
              </w:rPr>
              <w:t>对各种存储设备中的文档，进行全生命周期操作的审计，并且可以对操作进行管控。</w:t>
            </w:r>
          </w:p>
        </w:tc>
        <w:tc>
          <w:tcPr>
            <w:tcW w:w="992" w:type="dxa"/>
            <w:vMerge/>
          </w:tcPr>
          <w:p w:rsidR="00CA344D" w:rsidRPr="00133EDD" w:rsidRDefault="00CA344D" w:rsidP="00BE7BC4">
            <w:pPr>
              <w:tabs>
                <w:tab w:val="left" w:pos="3207"/>
              </w:tabs>
              <w:rPr>
                <w:rFonts w:asciiTheme="minorEastAsia" w:eastAsiaTheme="minorEastAsia" w:hAnsiTheme="minorEastAsia" w:cs="微软雅黑"/>
                <w:sz w:val="24"/>
                <w:szCs w:val="24"/>
              </w:rPr>
            </w:pPr>
          </w:p>
        </w:tc>
        <w:tc>
          <w:tcPr>
            <w:tcW w:w="992" w:type="dxa"/>
            <w:vMerge/>
          </w:tcPr>
          <w:p w:rsidR="00CA344D" w:rsidRPr="00133EDD" w:rsidRDefault="00CA344D" w:rsidP="00BE7BC4">
            <w:pPr>
              <w:tabs>
                <w:tab w:val="left" w:pos="3207"/>
              </w:tabs>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7</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sz w:val="24"/>
                <w:szCs w:val="24"/>
              </w:rPr>
              <w:t>支持</w:t>
            </w:r>
            <w:r w:rsidRPr="00133EDD">
              <w:rPr>
                <w:rFonts w:asciiTheme="minorEastAsia" w:eastAsiaTheme="minorEastAsia" w:hAnsiTheme="minorEastAsia" w:cs="微软雅黑" w:hint="eastAsia"/>
                <w:sz w:val="24"/>
                <w:szCs w:val="24"/>
              </w:rPr>
              <w:t>检测敏感文档状态，并可在操作时自动备份。</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8</w:t>
            </w:r>
          </w:p>
        </w:tc>
        <w:tc>
          <w:tcPr>
            <w:tcW w:w="1559" w:type="dxa"/>
            <w:vMerge w:val="restart"/>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设备管控</w:t>
            </w:r>
          </w:p>
        </w:tc>
        <w:tc>
          <w:tcPr>
            <w:tcW w:w="3828" w:type="dxa"/>
          </w:tcPr>
          <w:p w:rsidR="00CA344D" w:rsidRPr="00133EDD" w:rsidRDefault="00CA344D" w:rsidP="00BE7BC4">
            <w:pPr>
              <w:adjustRightInd w:val="0"/>
              <w:snapToGrid w:val="0"/>
              <w:spacing w:line="300" w:lineRule="exact"/>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支持对常用外设的使用权限进行控制。</w:t>
            </w:r>
          </w:p>
        </w:tc>
        <w:tc>
          <w:tcPr>
            <w:tcW w:w="992" w:type="dxa"/>
            <w:vMerge/>
          </w:tcPr>
          <w:p w:rsidR="00CA344D" w:rsidRPr="00133EDD" w:rsidRDefault="00CA344D" w:rsidP="00BE7BC4">
            <w:pPr>
              <w:adjustRightInd w:val="0"/>
              <w:snapToGrid w:val="0"/>
              <w:spacing w:line="300" w:lineRule="exact"/>
              <w:rPr>
                <w:rFonts w:asciiTheme="minorEastAsia" w:eastAsiaTheme="minorEastAsia" w:hAnsiTheme="minorEastAsia" w:cs="微软雅黑"/>
                <w:sz w:val="24"/>
                <w:szCs w:val="24"/>
              </w:rPr>
            </w:pPr>
          </w:p>
        </w:tc>
        <w:tc>
          <w:tcPr>
            <w:tcW w:w="992" w:type="dxa"/>
            <w:vMerge/>
          </w:tcPr>
          <w:p w:rsidR="00CA344D" w:rsidRPr="00133EDD" w:rsidRDefault="00CA344D" w:rsidP="00BE7BC4">
            <w:pPr>
              <w:adjustRightInd w:val="0"/>
              <w:snapToGrid w:val="0"/>
              <w:spacing w:line="300" w:lineRule="exact"/>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9</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sz w:val="24"/>
                <w:szCs w:val="24"/>
              </w:rPr>
              <w:t>支持对移动终端接入进行控制，并对文</w:t>
            </w:r>
            <w:r w:rsidRPr="00133EDD">
              <w:rPr>
                <w:rFonts w:asciiTheme="minorEastAsia" w:eastAsiaTheme="minorEastAsia" w:hAnsiTheme="minorEastAsia" w:cs="微软雅黑" w:hint="eastAsia"/>
                <w:sz w:val="24"/>
                <w:szCs w:val="24"/>
              </w:rPr>
              <w:t>件拷贝过程进行审计</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10</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sz w:val="24"/>
                <w:szCs w:val="24"/>
              </w:rPr>
              <w:t>支持</w:t>
            </w:r>
            <w:r w:rsidRPr="00133EDD">
              <w:rPr>
                <w:rFonts w:asciiTheme="minorEastAsia" w:eastAsiaTheme="minorEastAsia" w:hAnsiTheme="minorEastAsia" w:cs="微软雅黑" w:hint="eastAsia"/>
                <w:sz w:val="24"/>
                <w:szCs w:val="24"/>
              </w:rPr>
              <w:t>对客户端连接的指定无线网络进行控制</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color w:val="000000"/>
                <w:sz w:val="24"/>
                <w:szCs w:val="24"/>
              </w:rPr>
              <w:t>1</w:t>
            </w:r>
            <w:r w:rsidRPr="00133EDD">
              <w:rPr>
                <w:rFonts w:asciiTheme="minorEastAsia" w:eastAsiaTheme="minorEastAsia" w:hAnsiTheme="minorEastAsia" w:cs="Calibri" w:hint="eastAsia"/>
                <w:color w:val="000000"/>
                <w:sz w:val="24"/>
                <w:szCs w:val="24"/>
              </w:rPr>
              <w:t>1</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hint="eastAsia"/>
                <w:sz w:val="24"/>
                <w:szCs w:val="24"/>
              </w:rPr>
              <w:t>支持设立审批流程来对设备操作进行批准</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color w:val="000000"/>
                <w:sz w:val="24"/>
                <w:szCs w:val="24"/>
              </w:rPr>
              <w:t>1</w:t>
            </w:r>
            <w:r w:rsidRPr="00133EDD">
              <w:rPr>
                <w:rFonts w:asciiTheme="minorEastAsia" w:eastAsiaTheme="minorEastAsia" w:hAnsiTheme="minorEastAsia" w:cs="微软雅黑" w:hint="eastAsia"/>
                <w:color w:val="000000"/>
                <w:sz w:val="24"/>
                <w:szCs w:val="24"/>
              </w:rPr>
              <w:t>2</w:t>
            </w:r>
          </w:p>
        </w:tc>
        <w:tc>
          <w:tcPr>
            <w:tcW w:w="1559" w:type="dxa"/>
            <w:vMerge w:val="restart"/>
            <w:vAlign w:val="center"/>
          </w:tcPr>
          <w:p w:rsidR="00CA344D" w:rsidRPr="00133EDD" w:rsidRDefault="00CA344D" w:rsidP="00BE7BC4">
            <w:pPr>
              <w:spacing w:line="300" w:lineRule="exact"/>
              <w:jc w:val="center"/>
              <w:rPr>
                <w:rFonts w:asciiTheme="minorEastAsia" w:eastAsiaTheme="minorEastAsia" w:hAnsiTheme="minorEastAsia"/>
                <w:color w:val="000000"/>
                <w:sz w:val="24"/>
                <w:szCs w:val="24"/>
              </w:rPr>
            </w:pPr>
            <w:r w:rsidRPr="00133EDD">
              <w:rPr>
                <w:rFonts w:asciiTheme="minorEastAsia" w:eastAsiaTheme="minorEastAsia" w:hAnsiTheme="minorEastAsia" w:cs="Calibri" w:hint="eastAsia"/>
                <w:color w:val="000000"/>
                <w:sz w:val="24"/>
                <w:szCs w:val="24"/>
              </w:rPr>
              <w:t>移动存储管</w:t>
            </w:r>
            <w:r w:rsidRPr="00133EDD">
              <w:rPr>
                <w:rFonts w:asciiTheme="minorEastAsia" w:eastAsiaTheme="minorEastAsia" w:hAnsiTheme="minorEastAsia" w:cs="Calibri" w:hint="eastAsia"/>
                <w:color w:val="000000"/>
                <w:sz w:val="24"/>
                <w:szCs w:val="24"/>
              </w:rPr>
              <w:lastRenderedPageBreak/>
              <w:t>控</w:t>
            </w: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sz w:val="24"/>
                <w:szCs w:val="24"/>
              </w:rPr>
              <w:lastRenderedPageBreak/>
              <w:t>支持自动收集客户端上所使用过的</w:t>
            </w:r>
            <w:r w:rsidRPr="00133EDD">
              <w:rPr>
                <w:rFonts w:asciiTheme="minorEastAsia" w:eastAsiaTheme="minorEastAsia" w:hAnsiTheme="minorEastAsia" w:cs="微软雅黑"/>
                <w:sz w:val="24"/>
                <w:szCs w:val="24"/>
              </w:rPr>
              <w:lastRenderedPageBreak/>
              <w:t>移动存储设备信息，</w:t>
            </w:r>
            <w:r w:rsidRPr="00133EDD">
              <w:rPr>
                <w:rFonts w:asciiTheme="minorEastAsia" w:eastAsiaTheme="minorEastAsia" w:hAnsiTheme="minorEastAsia" w:cs="微软雅黑" w:hint="eastAsia"/>
                <w:sz w:val="24"/>
                <w:szCs w:val="24"/>
              </w:rPr>
              <w:t>并可以自定义添加备注信息。</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color w:val="000000"/>
                <w:sz w:val="24"/>
                <w:szCs w:val="24"/>
              </w:rPr>
              <w:lastRenderedPageBreak/>
              <w:t>1</w:t>
            </w:r>
            <w:r w:rsidRPr="00133EDD">
              <w:rPr>
                <w:rFonts w:asciiTheme="minorEastAsia" w:eastAsiaTheme="minorEastAsia" w:hAnsiTheme="minorEastAsia" w:cs="Calibri" w:hint="eastAsia"/>
                <w:color w:val="000000"/>
                <w:sz w:val="24"/>
                <w:szCs w:val="24"/>
              </w:rPr>
              <w:t>3</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sz w:val="24"/>
                <w:szCs w:val="24"/>
              </w:rPr>
              <w:t>支持对移动存储设备进行注册管理</w:t>
            </w:r>
            <w:r w:rsidRPr="00133EDD">
              <w:rPr>
                <w:rFonts w:asciiTheme="minorEastAsia" w:eastAsiaTheme="minorEastAsia" w:hAnsiTheme="minorEastAsia" w:cs="微软雅黑" w:hint="eastAsia"/>
                <w:sz w:val="24"/>
                <w:szCs w:val="24"/>
              </w:rPr>
              <w:t>，支持远程注册</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color w:val="000000"/>
                <w:sz w:val="24"/>
                <w:szCs w:val="24"/>
              </w:rPr>
              <w:t>1</w:t>
            </w:r>
            <w:r w:rsidRPr="00133EDD">
              <w:rPr>
                <w:rFonts w:asciiTheme="minorEastAsia" w:eastAsiaTheme="minorEastAsia" w:hAnsiTheme="minorEastAsia" w:cs="Calibri" w:hint="eastAsia"/>
                <w:color w:val="000000"/>
                <w:sz w:val="24"/>
                <w:szCs w:val="24"/>
              </w:rPr>
              <w:t>4</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rPr>
                <w:rFonts w:asciiTheme="minorEastAsia" w:eastAsiaTheme="minorEastAsia" w:hAnsiTheme="minorEastAsia"/>
                <w:sz w:val="24"/>
                <w:szCs w:val="24"/>
              </w:rPr>
            </w:pPr>
            <w:r w:rsidRPr="00133EDD">
              <w:rPr>
                <w:rFonts w:asciiTheme="minorEastAsia" w:eastAsiaTheme="minorEastAsia" w:hAnsiTheme="minorEastAsia" w:cs="微软雅黑" w:hint="eastAsia"/>
                <w:sz w:val="24"/>
                <w:szCs w:val="24"/>
              </w:rPr>
              <w:t>支持对移动设备的读写权限进行控制</w:t>
            </w:r>
          </w:p>
        </w:tc>
        <w:tc>
          <w:tcPr>
            <w:tcW w:w="992" w:type="dxa"/>
            <w:vMerge/>
          </w:tcPr>
          <w:p w:rsidR="00CA344D" w:rsidRPr="00133EDD" w:rsidRDefault="00CA344D" w:rsidP="00BE7BC4">
            <w:pPr>
              <w:rPr>
                <w:rFonts w:asciiTheme="minorEastAsia" w:eastAsiaTheme="minorEastAsia" w:hAnsiTheme="minorEastAsia" w:cs="微软雅黑"/>
                <w:sz w:val="24"/>
                <w:szCs w:val="24"/>
              </w:rPr>
            </w:pPr>
          </w:p>
        </w:tc>
        <w:tc>
          <w:tcPr>
            <w:tcW w:w="992" w:type="dxa"/>
            <w:vMerge/>
          </w:tcPr>
          <w:p w:rsidR="00CA344D" w:rsidRPr="00133EDD" w:rsidRDefault="00CA344D" w:rsidP="00BE7BC4">
            <w:pPr>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color w:val="000000"/>
                <w:sz w:val="24"/>
                <w:szCs w:val="24"/>
              </w:rPr>
              <w:t>1</w:t>
            </w:r>
            <w:r w:rsidRPr="00133EDD">
              <w:rPr>
                <w:rFonts w:asciiTheme="minorEastAsia" w:eastAsiaTheme="minorEastAsia" w:hAnsiTheme="minorEastAsia" w:cs="微软雅黑" w:hint="eastAsia"/>
                <w:color w:val="000000"/>
                <w:sz w:val="24"/>
                <w:szCs w:val="24"/>
              </w:rPr>
              <w:t>5</w:t>
            </w:r>
          </w:p>
        </w:tc>
        <w:tc>
          <w:tcPr>
            <w:tcW w:w="1559" w:type="dxa"/>
            <w:vMerge/>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sz w:val="24"/>
                <w:szCs w:val="24"/>
              </w:rPr>
              <w:t>支持</w:t>
            </w:r>
            <w:r w:rsidRPr="00133EDD">
              <w:rPr>
                <w:rFonts w:asciiTheme="minorEastAsia" w:eastAsiaTheme="minorEastAsia" w:hAnsiTheme="minorEastAsia" w:cs="微软雅黑" w:hint="eastAsia"/>
                <w:sz w:val="24"/>
                <w:szCs w:val="24"/>
              </w:rPr>
              <w:t>对计算机文档拷贝到移动存储时自动加密</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color w:val="000000"/>
                <w:sz w:val="24"/>
                <w:szCs w:val="24"/>
              </w:rPr>
              <w:t>1</w:t>
            </w:r>
            <w:r w:rsidRPr="00133EDD">
              <w:rPr>
                <w:rFonts w:asciiTheme="minorEastAsia" w:eastAsiaTheme="minorEastAsia" w:hAnsiTheme="minorEastAsia" w:cs="Calibri" w:hint="eastAsia"/>
                <w:color w:val="000000"/>
                <w:sz w:val="24"/>
                <w:szCs w:val="24"/>
              </w:rPr>
              <w:t>6</w:t>
            </w:r>
          </w:p>
        </w:tc>
        <w:tc>
          <w:tcPr>
            <w:tcW w:w="1559"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网页浏览管控</w:t>
            </w: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hint="eastAsia"/>
                <w:sz w:val="24"/>
                <w:szCs w:val="24"/>
              </w:rPr>
              <w:t>记录计算机网页浏览的信息；支持对上网行为进行控制，上传文件进行备份。</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color w:val="000000"/>
                <w:sz w:val="24"/>
                <w:szCs w:val="24"/>
              </w:rPr>
              <w:t>1</w:t>
            </w:r>
            <w:r w:rsidRPr="00133EDD">
              <w:rPr>
                <w:rFonts w:asciiTheme="minorEastAsia" w:eastAsiaTheme="minorEastAsia" w:hAnsiTheme="minorEastAsia" w:cs="微软雅黑" w:hint="eastAsia"/>
                <w:color w:val="000000"/>
                <w:sz w:val="24"/>
                <w:szCs w:val="24"/>
              </w:rPr>
              <w:t>7</w:t>
            </w:r>
          </w:p>
        </w:tc>
        <w:tc>
          <w:tcPr>
            <w:tcW w:w="1559" w:type="dxa"/>
            <w:vMerge w:val="restart"/>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网络控制</w:t>
            </w: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hint="eastAsia"/>
                <w:sz w:val="24"/>
                <w:szCs w:val="24"/>
              </w:rPr>
              <w:t>支持对计算机网络访问权限进行限制</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color w:val="000000"/>
                <w:sz w:val="24"/>
                <w:szCs w:val="24"/>
              </w:rPr>
              <w:t>1</w:t>
            </w:r>
            <w:r w:rsidRPr="00133EDD">
              <w:rPr>
                <w:rFonts w:asciiTheme="minorEastAsia" w:eastAsiaTheme="minorEastAsia" w:hAnsiTheme="minorEastAsia" w:cs="Calibri" w:hint="eastAsia"/>
                <w:color w:val="000000"/>
                <w:sz w:val="24"/>
                <w:szCs w:val="24"/>
              </w:rPr>
              <w:t>8</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sz w:val="24"/>
                <w:szCs w:val="24"/>
              </w:rPr>
              <w:t>支持对内部网络的外来计算机接入进行</w:t>
            </w:r>
            <w:r w:rsidRPr="00133EDD">
              <w:rPr>
                <w:rFonts w:asciiTheme="minorEastAsia" w:eastAsiaTheme="minorEastAsia" w:hAnsiTheme="minorEastAsia" w:cs="微软雅黑" w:hint="eastAsia"/>
                <w:sz w:val="24"/>
                <w:szCs w:val="24"/>
              </w:rPr>
              <w:t>实时报警</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color w:val="000000"/>
                <w:sz w:val="24"/>
                <w:szCs w:val="24"/>
              </w:rPr>
              <w:t>1</w:t>
            </w:r>
            <w:r w:rsidRPr="00133EDD">
              <w:rPr>
                <w:rFonts w:asciiTheme="minorEastAsia" w:eastAsiaTheme="minorEastAsia" w:hAnsiTheme="minorEastAsia" w:cs="Calibri" w:hint="eastAsia"/>
                <w:color w:val="000000"/>
                <w:sz w:val="24"/>
                <w:szCs w:val="24"/>
              </w:rPr>
              <w:t>9</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Calibri"/>
                <w:sz w:val="24"/>
                <w:szCs w:val="24"/>
              </w:rPr>
            </w:pPr>
            <w:r w:rsidRPr="00133EDD">
              <w:rPr>
                <w:rFonts w:asciiTheme="minorEastAsia" w:eastAsiaTheme="minorEastAsia" w:hAnsiTheme="minorEastAsia" w:cs="微软雅黑"/>
                <w:sz w:val="24"/>
                <w:szCs w:val="24"/>
              </w:rPr>
              <w:t>支持</w:t>
            </w:r>
            <w:r w:rsidRPr="00133EDD">
              <w:rPr>
                <w:rFonts w:asciiTheme="minorEastAsia" w:eastAsiaTheme="minorEastAsia" w:hAnsiTheme="minorEastAsia" w:cs="微软雅黑" w:hint="eastAsia"/>
                <w:sz w:val="24"/>
                <w:szCs w:val="24"/>
              </w:rPr>
              <w:t>对未通过安全检测的客户端阻断网络</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hint="eastAsia"/>
                <w:color w:val="000000"/>
                <w:sz w:val="24"/>
                <w:szCs w:val="24"/>
              </w:rPr>
              <w:t>20</w:t>
            </w:r>
          </w:p>
        </w:tc>
        <w:tc>
          <w:tcPr>
            <w:tcW w:w="1559" w:type="dxa"/>
            <w:vMerge w:val="restart"/>
            <w:vAlign w:val="center"/>
          </w:tcPr>
          <w:p w:rsidR="00CA344D" w:rsidRPr="00133EDD" w:rsidRDefault="00CA344D" w:rsidP="00BE7BC4">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安全</w:t>
            </w:r>
            <w:r w:rsidRPr="00133EDD">
              <w:rPr>
                <w:rFonts w:asciiTheme="minorEastAsia" w:eastAsiaTheme="minorEastAsia" w:hAnsiTheme="minorEastAsia" w:cs="微软雅黑"/>
                <w:color w:val="000000"/>
                <w:sz w:val="24"/>
                <w:szCs w:val="24"/>
              </w:rPr>
              <w:t>U盘</w:t>
            </w:r>
          </w:p>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（硬件）</w:t>
            </w:r>
          </w:p>
        </w:tc>
        <w:tc>
          <w:tcPr>
            <w:tcW w:w="3828" w:type="dxa"/>
          </w:tcPr>
          <w:p w:rsidR="00CA344D" w:rsidRPr="00133EDD" w:rsidRDefault="00CA344D" w:rsidP="00BE7BC4">
            <w:pPr>
              <w:widowControl/>
              <w:ind w:right="-15"/>
              <w:jc w:val="left"/>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 xml:space="preserve">配备≥64G内存 </w:t>
            </w:r>
          </w:p>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配备USB3.1接口</w:t>
            </w:r>
          </w:p>
        </w:tc>
        <w:tc>
          <w:tcPr>
            <w:tcW w:w="992" w:type="dxa"/>
            <w:vMerge/>
          </w:tcPr>
          <w:p w:rsidR="00CA344D" w:rsidRPr="00133EDD" w:rsidRDefault="00CA344D" w:rsidP="00BE7BC4">
            <w:pPr>
              <w:widowControl/>
              <w:ind w:right="-15"/>
              <w:jc w:val="left"/>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jc w:val="left"/>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color w:val="000000"/>
                <w:sz w:val="24"/>
                <w:szCs w:val="24"/>
              </w:rPr>
              <w:t>21</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hint="eastAsia"/>
                <w:sz w:val="24"/>
                <w:szCs w:val="24"/>
              </w:rPr>
              <w:t>支持设置安全策略，禁止用</w:t>
            </w:r>
            <w:bookmarkStart w:id="0" w:name="_GoBack"/>
            <w:bookmarkEnd w:id="0"/>
            <w:r w:rsidRPr="00133EDD">
              <w:rPr>
                <w:rFonts w:asciiTheme="minorEastAsia" w:eastAsiaTheme="minorEastAsia" w:hAnsiTheme="minorEastAsia" w:cs="微软雅黑" w:hint="eastAsia"/>
                <w:sz w:val="24"/>
                <w:szCs w:val="24"/>
              </w:rPr>
              <w:t>户格式化U</w:t>
            </w:r>
            <w:r w:rsidRPr="00133EDD">
              <w:rPr>
                <w:rFonts w:asciiTheme="minorEastAsia" w:eastAsiaTheme="minorEastAsia" w:hAnsiTheme="minorEastAsia" w:cs="微软雅黑"/>
                <w:sz w:val="24"/>
                <w:szCs w:val="24"/>
              </w:rPr>
              <w:t>盘</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r w:rsidR="00CA344D" w:rsidRPr="00133EDD" w:rsidTr="00BE7BC4">
        <w:trPr>
          <w:trHeight w:val="300"/>
        </w:trPr>
        <w:tc>
          <w:tcPr>
            <w:tcW w:w="817" w:type="dxa"/>
            <w:vAlign w:val="center"/>
          </w:tcPr>
          <w:p w:rsidR="00CA344D" w:rsidRPr="00133EDD" w:rsidRDefault="00CA344D" w:rsidP="00BE7BC4">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Calibri"/>
                <w:color w:val="000000"/>
                <w:sz w:val="24"/>
                <w:szCs w:val="24"/>
              </w:rPr>
              <w:t>22</w:t>
            </w:r>
          </w:p>
        </w:tc>
        <w:tc>
          <w:tcPr>
            <w:tcW w:w="1559" w:type="dxa"/>
            <w:vMerge/>
            <w:vAlign w:val="center"/>
          </w:tcPr>
          <w:p w:rsidR="00CA344D" w:rsidRPr="00133EDD" w:rsidRDefault="00CA344D" w:rsidP="00BE7BC4">
            <w:pPr>
              <w:widowControl/>
              <w:ind w:left="353" w:right="-15" w:hanging="10"/>
              <w:jc w:val="center"/>
              <w:rPr>
                <w:rFonts w:asciiTheme="minorEastAsia" w:eastAsiaTheme="minorEastAsia" w:hAnsiTheme="minorEastAsia" w:cs="Calibri"/>
                <w:color w:val="000000"/>
                <w:sz w:val="24"/>
                <w:szCs w:val="24"/>
              </w:rPr>
            </w:pPr>
          </w:p>
        </w:tc>
        <w:tc>
          <w:tcPr>
            <w:tcW w:w="3828" w:type="dxa"/>
          </w:tcPr>
          <w:p w:rsidR="00CA344D" w:rsidRPr="00133EDD" w:rsidRDefault="00CA344D" w:rsidP="00BE7BC4">
            <w:pPr>
              <w:widowControl/>
              <w:ind w:right="-15"/>
              <w:rPr>
                <w:rFonts w:asciiTheme="minorEastAsia" w:eastAsiaTheme="minorEastAsia" w:hAnsiTheme="minorEastAsia" w:cs="微软雅黑"/>
                <w:sz w:val="24"/>
                <w:szCs w:val="24"/>
              </w:rPr>
            </w:pPr>
            <w:r w:rsidRPr="00133EDD">
              <w:rPr>
                <w:rFonts w:asciiTheme="minorEastAsia" w:eastAsiaTheme="minorEastAsia" w:hAnsiTheme="minorEastAsia" w:cs="微软雅黑"/>
                <w:sz w:val="24"/>
                <w:szCs w:val="24"/>
              </w:rPr>
              <w:t>支持设置密码验证登陆</w:t>
            </w:r>
            <w:r w:rsidRPr="00133EDD">
              <w:rPr>
                <w:rFonts w:asciiTheme="minorEastAsia" w:eastAsiaTheme="minorEastAsia" w:hAnsiTheme="minorEastAsia" w:cs="微软雅黑" w:hint="eastAsia"/>
                <w:sz w:val="24"/>
                <w:szCs w:val="24"/>
              </w:rPr>
              <w:t>，并记录U</w:t>
            </w:r>
            <w:r w:rsidRPr="00133EDD">
              <w:rPr>
                <w:rFonts w:asciiTheme="minorEastAsia" w:eastAsiaTheme="minorEastAsia" w:hAnsiTheme="minorEastAsia" w:cs="微软雅黑"/>
                <w:sz w:val="24"/>
                <w:szCs w:val="24"/>
              </w:rPr>
              <w:t>盘操作日志</w:t>
            </w: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c>
          <w:tcPr>
            <w:tcW w:w="992" w:type="dxa"/>
            <w:vMerge/>
          </w:tcPr>
          <w:p w:rsidR="00CA344D" w:rsidRPr="00133EDD" w:rsidRDefault="00CA344D" w:rsidP="00BE7BC4">
            <w:pPr>
              <w:widowControl/>
              <w:ind w:right="-15"/>
              <w:rPr>
                <w:rFonts w:asciiTheme="minorEastAsia" w:eastAsiaTheme="minorEastAsia" w:hAnsiTheme="minorEastAsia" w:cs="微软雅黑"/>
                <w:sz w:val="24"/>
                <w:szCs w:val="24"/>
              </w:rPr>
            </w:pPr>
          </w:p>
        </w:tc>
      </w:tr>
    </w:tbl>
    <w:p w:rsidR="00925AAA" w:rsidRDefault="00925AAA" w:rsidP="00925AAA">
      <w:pPr>
        <w:rPr>
          <w:kern w:val="0"/>
          <w:sz w:val="24"/>
        </w:rPr>
      </w:pPr>
    </w:p>
    <w:p w:rsidR="005077E0" w:rsidRPr="00133EDD" w:rsidRDefault="005077E0" w:rsidP="005077E0">
      <w:pPr>
        <w:adjustRightInd w:val="0"/>
        <w:snapToGrid w:val="0"/>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（五</w:t>
      </w:r>
      <w:r w:rsidRPr="00133EDD">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复印机</w:t>
      </w:r>
      <w:r w:rsidRPr="00133EDD">
        <w:rPr>
          <w:rFonts w:asciiTheme="minorEastAsia" w:eastAsiaTheme="minorEastAsia" w:hAnsiTheme="minorEastAsia" w:hint="eastAsia"/>
          <w:bCs/>
          <w:sz w:val="24"/>
          <w:szCs w:val="24"/>
        </w:rPr>
        <w:t>（建议品牌：</w:t>
      </w:r>
      <w:r w:rsidRPr="005077E0">
        <w:rPr>
          <w:rFonts w:asciiTheme="minorEastAsia" w:eastAsiaTheme="minorEastAsia" w:hAnsiTheme="minorEastAsia" w:hint="eastAsia"/>
          <w:bCs/>
          <w:sz w:val="24"/>
          <w:szCs w:val="24"/>
        </w:rPr>
        <w:t>柯尼卡美能达C226</w:t>
      </w:r>
      <w:r w:rsidRPr="00133EDD">
        <w:rPr>
          <w:rFonts w:asciiTheme="minorEastAsia" w:eastAsiaTheme="minorEastAsia" w:hAnsiTheme="minorEastAsia" w:hint="eastAsia"/>
          <w:bCs/>
          <w:sz w:val="24"/>
          <w:szCs w:val="24"/>
        </w:rPr>
        <w:t>等）</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3828"/>
        <w:gridCol w:w="992"/>
        <w:gridCol w:w="992"/>
      </w:tblGrid>
      <w:tr w:rsidR="00B53906" w:rsidRPr="00133EDD" w:rsidTr="00B53906">
        <w:trPr>
          <w:trHeight w:val="416"/>
        </w:trPr>
        <w:tc>
          <w:tcPr>
            <w:tcW w:w="817" w:type="dxa"/>
            <w:vAlign w:val="center"/>
          </w:tcPr>
          <w:p w:rsidR="00B53906" w:rsidRPr="00133EDD" w:rsidRDefault="00B53906" w:rsidP="00786F72">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序号</w:t>
            </w:r>
          </w:p>
        </w:tc>
        <w:tc>
          <w:tcPr>
            <w:tcW w:w="1559" w:type="dxa"/>
            <w:vAlign w:val="center"/>
          </w:tcPr>
          <w:p w:rsidR="00B53906" w:rsidRPr="00133EDD" w:rsidRDefault="00B53906" w:rsidP="00786F72">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指标项</w:t>
            </w:r>
          </w:p>
        </w:tc>
        <w:tc>
          <w:tcPr>
            <w:tcW w:w="3828" w:type="dxa"/>
            <w:vAlign w:val="center"/>
          </w:tcPr>
          <w:p w:rsidR="00B53906" w:rsidRPr="00133EDD" w:rsidRDefault="00B53906" w:rsidP="00786F72">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技术参数及要求</w:t>
            </w:r>
          </w:p>
        </w:tc>
        <w:tc>
          <w:tcPr>
            <w:tcW w:w="992" w:type="dxa"/>
          </w:tcPr>
          <w:p w:rsidR="00B53906" w:rsidRPr="00133EDD" w:rsidRDefault="00B53906" w:rsidP="00786F72">
            <w:pPr>
              <w:widowControl/>
              <w:ind w:right="-15"/>
              <w:jc w:val="center"/>
              <w:rPr>
                <w:rFonts w:asciiTheme="minorEastAsia" w:eastAsiaTheme="minorEastAsia" w:hAnsiTheme="minorEastAsia" w:cs="微软雅黑"/>
                <w:color w:val="000000"/>
                <w:sz w:val="24"/>
                <w:szCs w:val="24"/>
              </w:rPr>
            </w:pPr>
            <w:r>
              <w:rPr>
                <w:rFonts w:asciiTheme="minorEastAsia" w:eastAsiaTheme="minorEastAsia" w:hAnsiTheme="minorEastAsia" w:cs="微软雅黑" w:hint="eastAsia"/>
                <w:color w:val="000000"/>
                <w:sz w:val="24"/>
                <w:szCs w:val="24"/>
              </w:rPr>
              <w:t>数量</w:t>
            </w:r>
          </w:p>
        </w:tc>
        <w:tc>
          <w:tcPr>
            <w:tcW w:w="992" w:type="dxa"/>
          </w:tcPr>
          <w:p w:rsidR="00B53906" w:rsidRPr="00133EDD" w:rsidRDefault="00B53906" w:rsidP="00786F72">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价格</w:t>
            </w:r>
          </w:p>
        </w:tc>
      </w:tr>
      <w:tr w:rsidR="00B53906" w:rsidRPr="005077E0" w:rsidTr="00B53906">
        <w:trPr>
          <w:trHeight w:val="416"/>
        </w:trPr>
        <w:tc>
          <w:tcPr>
            <w:tcW w:w="817" w:type="dxa"/>
            <w:vAlign w:val="center"/>
          </w:tcPr>
          <w:p w:rsidR="00B53906" w:rsidRPr="005077E0" w:rsidRDefault="00B53906" w:rsidP="006C69B2">
            <w:pPr>
              <w:widowControl/>
              <w:ind w:right="-15"/>
              <w:jc w:val="center"/>
              <w:rPr>
                <w:rFonts w:asciiTheme="minorEastAsia" w:eastAsiaTheme="minorEastAsia" w:hAnsiTheme="minorEastAsia" w:cs="微软雅黑"/>
                <w:sz w:val="24"/>
                <w:szCs w:val="24"/>
              </w:rPr>
            </w:pPr>
            <w:r w:rsidRPr="005077E0">
              <w:rPr>
                <w:rFonts w:asciiTheme="minorEastAsia" w:eastAsiaTheme="minorEastAsia" w:hAnsiTheme="minorEastAsia" w:cs="微软雅黑" w:hint="eastAsia"/>
                <w:sz w:val="24"/>
                <w:szCs w:val="24"/>
              </w:rPr>
              <w:t>1</w:t>
            </w:r>
          </w:p>
        </w:tc>
        <w:tc>
          <w:tcPr>
            <w:tcW w:w="1559" w:type="dxa"/>
            <w:vAlign w:val="center"/>
          </w:tcPr>
          <w:p w:rsidR="00B53906" w:rsidRPr="005077E0" w:rsidRDefault="00B53906" w:rsidP="005077E0">
            <w:pPr>
              <w:widowControl/>
              <w:ind w:right="-15"/>
              <w:rPr>
                <w:rFonts w:asciiTheme="minorEastAsia" w:eastAsiaTheme="minorEastAsia" w:hAnsiTheme="minorEastAsia" w:cs="微软雅黑"/>
                <w:sz w:val="24"/>
                <w:szCs w:val="24"/>
              </w:rPr>
            </w:pPr>
            <w:r w:rsidRPr="005077E0">
              <w:rPr>
                <w:rFonts w:asciiTheme="minorEastAsia" w:eastAsiaTheme="minorEastAsia" w:hAnsiTheme="minorEastAsia" w:cs="微软雅黑"/>
                <w:sz w:val="24"/>
                <w:szCs w:val="24"/>
              </w:rPr>
              <w:t xml:space="preserve">打印速度 </w:t>
            </w:r>
          </w:p>
          <w:p w:rsidR="00B53906" w:rsidRPr="005077E0" w:rsidRDefault="00B53906" w:rsidP="005077E0">
            <w:pPr>
              <w:widowControl/>
              <w:ind w:right="-15"/>
              <w:rPr>
                <w:rFonts w:asciiTheme="minorEastAsia" w:eastAsiaTheme="minorEastAsia" w:hAnsiTheme="minorEastAsia" w:cs="微软雅黑"/>
                <w:sz w:val="24"/>
                <w:szCs w:val="24"/>
              </w:rPr>
            </w:pPr>
            <w:r w:rsidRPr="005077E0">
              <w:rPr>
                <w:rFonts w:asciiTheme="minorEastAsia" w:eastAsiaTheme="minorEastAsia" w:hAnsiTheme="minorEastAsia" w:cs="微软雅黑"/>
                <w:sz w:val="24"/>
                <w:szCs w:val="24"/>
              </w:rPr>
              <w:t>复印速度</w:t>
            </w:r>
          </w:p>
        </w:tc>
        <w:tc>
          <w:tcPr>
            <w:tcW w:w="3828" w:type="dxa"/>
            <w:vAlign w:val="center"/>
          </w:tcPr>
          <w:p w:rsidR="00B53906" w:rsidRPr="005077E0" w:rsidRDefault="00B53906" w:rsidP="005077E0">
            <w:pPr>
              <w:widowControl/>
              <w:ind w:right="-15"/>
              <w:rPr>
                <w:rFonts w:asciiTheme="minorEastAsia" w:eastAsiaTheme="minorEastAsia" w:hAnsiTheme="minorEastAsia" w:cs="微软雅黑"/>
                <w:sz w:val="24"/>
                <w:szCs w:val="24"/>
              </w:rPr>
            </w:pPr>
            <w:r w:rsidRPr="005077E0">
              <w:rPr>
                <w:rFonts w:asciiTheme="minorEastAsia" w:eastAsiaTheme="minorEastAsia" w:hAnsiTheme="minorEastAsia" w:cs="微软雅黑" w:hint="eastAsia"/>
                <w:sz w:val="24"/>
                <w:szCs w:val="24"/>
              </w:rPr>
              <w:t>大于等于</w:t>
            </w:r>
            <w:r w:rsidRPr="005077E0">
              <w:rPr>
                <w:rFonts w:asciiTheme="minorEastAsia" w:eastAsiaTheme="minorEastAsia" w:hAnsiTheme="minorEastAsia" w:cs="微软雅黑"/>
                <w:sz w:val="24"/>
                <w:szCs w:val="24"/>
              </w:rPr>
              <w:t xml:space="preserve">22页/分钟 </w:t>
            </w:r>
          </w:p>
        </w:tc>
        <w:tc>
          <w:tcPr>
            <w:tcW w:w="992" w:type="dxa"/>
            <w:vMerge w:val="restart"/>
          </w:tcPr>
          <w:p w:rsidR="00B53906" w:rsidRPr="00133EDD" w:rsidRDefault="00B53906" w:rsidP="005077E0">
            <w:pPr>
              <w:widowControl/>
              <w:ind w:right="-15"/>
              <w:rPr>
                <w:rFonts w:asciiTheme="minorEastAsia" w:eastAsiaTheme="minorEastAsia" w:hAnsiTheme="minorEastAsia" w:cs="微软雅黑"/>
                <w:sz w:val="24"/>
                <w:szCs w:val="24"/>
              </w:rPr>
            </w:pPr>
            <w:r>
              <w:rPr>
                <w:rFonts w:asciiTheme="minorEastAsia" w:eastAsiaTheme="minorEastAsia" w:hAnsiTheme="minorEastAsia" w:cs="微软雅黑" w:hint="eastAsia"/>
                <w:sz w:val="24"/>
                <w:szCs w:val="24"/>
              </w:rPr>
              <w:t>1台</w:t>
            </w:r>
          </w:p>
        </w:tc>
        <w:tc>
          <w:tcPr>
            <w:tcW w:w="992" w:type="dxa"/>
            <w:vMerge w:val="restart"/>
          </w:tcPr>
          <w:p w:rsidR="00B53906" w:rsidRPr="00133EDD" w:rsidRDefault="00B53906" w:rsidP="005077E0">
            <w:pPr>
              <w:widowControl/>
              <w:ind w:right="-15"/>
              <w:rPr>
                <w:rFonts w:asciiTheme="minorEastAsia" w:eastAsiaTheme="minorEastAsia" w:hAnsiTheme="minorEastAsia" w:cs="微软雅黑"/>
                <w:sz w:val="24"/>
                <w:szCs w:val="24"/>
              </w:rPr>
            </w:pPr>
          </w:p>
        </w:tc>
      </w:tr>
      <w:tr w:rsidR="00B53906" w:rsidRPr="005077E0" w:rsidTr="00B53906">
        <w:trPr>
          <w:trHeight w:val="558"/>
        </w:trPr>
        <w:tc>
          <w:tcPr>
            <w:tcW w:w="817" w:type="dxa"/>
            <w:vAlign w:val="center"/>
          </w:tcPr>
          <w:p w:rsidR="00B53906" w:rsidRPr="005077E0" w:rsidRDefault="00B53906" w:rsidP="006C69B2">
            <w:pPr>
              <w:widowControl/>
              <w:ind w:right="-15"/>
              <w:jc w:val="center"/>
              <w:rPr>
                <w:rFonts w:asciiTheme="minorEastAsia" w:eastAsiaTheme="minorEastAsia" w:hAnsiTheme="minorEastAsia" w:cs="微软雅黑"/>
                <w:sz w:val="24"/>
                <w:szCs w:val="24"/>
              </w:rPr>
            </w:pPr>
            <w:r w:rsidRPr="005077E0">
              <w:rPr>
                <w:rFonts w:asciiTheme="minorEastAsia" w:eastAsiaTheme="minorEastAsia" w:hAnsiTheme="minorEastAsia" w:cs="微软雅黑" w:hint="eastAsia"/>
                <w:sz w:val="24"/>
                <w:szCs w:val="24"/>
              </w:rPr>
              <w:t>2</w:t>
            </w:r>
          </w:p>
        </w:tc>
        <w:tc>
          <w:tcPr>
            <w:tcW w:w="1559" w:type="dxa"/>
            <w:vAlign w:val="center"/>
          </w:tcPr>
          <w:p w:rsidR="00B53906" w:rsidRPr="005077E0" w:rsidRDefault="00B53906" w:rsidP="005077E0">
            <w:pPr>
              <w:widowControl/>
              <w:ind w:right="-15"/>
              <w:rPr>
                <w:rFonts w:asciiTheme="minorEastAsia" w:eastAsiaTheme="minorEastAsia" w:hAnsiTheme="minorEastAsia" w:cs="微软雅黑"/>
                <w:sz w:val="24"/>
                <w:szCs w:val="24"/>
              </w:rPr>
            </w:pPr>
            <w:r w:rsidRPr="005077E0">
              <w:rPr>
                <w:rFonts w:asciiTheme="minorEastAsia" w:eastAsiaTheme="minorEastAsia" w:hAnsiTheme="minorEastAsia" w:cs="微软雅黑"/>
                <w:sz w:val="24"/>
                <w:szCs w:val="24"/>
              </w:rPr>
              <w:t xml:space="preserve">打印质量 </w:t>
            </w:r>
          </w:p>
        </w:tc>
        <w:tc>
          <w:tcPr>
            <w:tcW w:w="3828" w:type="dxa"/>
            <w:vAlign w:val="center"/>
          </w:tcPr>
          <w:p w:rsidR="00B53906" w:rsidRPr="005077E0" w:rsidRDefault="00B53906" w:rsidP="005077E0">
            <w:pPr>
              <w:widowControl/>
              <w:ind w:right="-15"/>
              <w:rPr>
                <w:rFonts w:asciiTheme="minorEastAsia" w:eastAsiaTheme="minorEastAsia" w:hAnsiTheme="minorEastAsia" w:cs="微软雅黑"/>
                <w:sz w:val="24"/>
                <w:szCs w:val="24"/>
              </w:rPr>
            </w:pPr>
            <w:r w:rsidRPr="005077E0">
              <w:rPr>
                <w:rFonts w:asciiTheme="minorEastAsia" w:eastAsiaTheme="minorEastAsia" w:hAnsiTheme="minorEastAsia" w:cs="微软雅黑" w:hint="eastAsia"/>
                <w:sz w:val="24"/>
                <w:szCs w:val="24"/>
              </w:rPr>
              <w:t>大于等于</w:t>
            </w:r>
            <w:r w:rsidRPr="005077E0">
              <w:rPr>
                <w:rFonts w:asciiTheme="minorEastAsia" w:eastAsiaTheme="minorEastAsia" w:hAnsiTheme="minorEastAsia" w:cs="微软雅黑"/>
                <w:sz w:val="24"/>
                <w:szCs w:val="24"/>
              </w:rPr>
              <w:t xml:space="preserve">1800dpi（等效） x 600 dpi </w:t>
            </w:r>
          </w:p>
        </w:tc>
        <w:tc>
          <w:tcPr>
            <w:tcW w:w="992" w:type="dxa"/>
            <w:vMerge/>
          </w:tcPr>
          <w:p w:rsidR="00B53906" w:rsidRPr="00133EDD" w:rsidRDefault="00B53906" w:rsidP="005077E0">
            <w:pPr>
              <w:widowControl/>
              <w:ind w:right="-15"/>
              <w:rPr>
                <w:rFonts w:asciiTheme="minorEastAsia" w:eastAsiaTheme="minorEastAsia" w:hAnsiTheme="minorEastAsia" w:cs="微软雅黑"/>
                <w:sz w:val="24"/>
                <w:szCs w:val="24"/>
              </w:rPr>
            </w:pPr>
          </w:p>
        </w:tc>
        <w:tc>
          <w:tcPr>
            <w:tcW w:w="992" w:type="dxa"/>
            <w:vMerge/>
          </w:tcPr>
          <w:p w:rsidR="00B53906" w:rsidRPr="00133EDD" w:rsidRDefault="00B53906" w:rsidP="005077E0">
            <w:pPr>
              <w:widowControl/>
              <w:ind w:right="-15"/>
              <w:rPr>
                <w:rFonts w:asciiTheme="minorEastAsia" w:eastAsiaTheme="minorEastAsia" w:hAnsiTheme="minorEastAsia" w:cs="微软雅黑"/>
                <w:sz w:val="24"/>
                <w:szCs w:val="24"/>
              </w:rPr>
            </w:pPr>
          </w:p>
        </w:tc>
      </w:tr>
      <w:tr w:rsidR="00B53906" w:rsidRPr="005077E0" w:rsidTr="00B53906">
        <w:trPr>
          <w:trHeight w:val="416"/>
        </w:trPr>
        <w:tc>
          <w:tcPr>
            <w:tcW w:w="817" w:type="dxa"/>
            <w:vAlign w:val="center"/>
          </w:tcPr>
          <w:p w:rsidR="00B53906" w:rsidRPr="005077E0" w:rsidRDefault="00B53906" w:rsidP="006C69B2">
            <w:pPr>
              <w:widowControl/>
              <w:ind w:right="-15"/>
              <w:jc w:val="center"/>
              <w:rPr>
                <w:rFonts w:asciiTheme="minorEastAsia" w:eastAsiaTheme="minorEastAsia" w:hAnsiTheme="minorEastAsia" w:cs="微软雅黑"/>
                <w:sz w:val="24"/>
                <w:szCs w:val="24"/>
              </w:rPr>
            </w:pPr>
            <w:r w:rsidRPr="005077E0">
              <w:rPr>
                <w:rFonts w:asciiTheme="minorEastAsia" w:eastAsiaTheme="minorEastAsia" w:hAnsiTheme="minorEastAsia" w:cs="微软雅黑" w:hint="eastAsia"/>
                <w:sz w:val="24"/>
                <w:szCs w:val="24"/>
              </w:rPr>
              <w:t>3</w:t>
            </w:r>
          </w:p>
        </w:tc>
        <w:tc>
          <w:tcPr>
            <w:tcW w:w="1559" w:type="dxa"/>
            <w:vAlign w:val="center"/>
          </w:tcPr>
          <w:p w:rsidR="00B53906" w:rsidRPr="005077E0" w:rsidRDefault="00B53906" w:rsidP="005077E0">
            <w:pPr>
              <w:widowControl/>
              <w:ind w:right="-15"/>
              <w:rPr>
                <w:rFonts w:asciiTheme="minorEastAsia" w:eastAsiaTheme="minorEastAsia" w:hAnsiTheme="minorEastAsia" w:cs="微软雅黑"/>
                <w:sz w:val="24"/>
                <w:szCs w:val="24"/>
              </w:rPr>
            </w:pPr>
            <w:r w:rsidRPr="005077E0">
              <w:rPr>
                <w:rFonts w:asciiTheme="minorEastAsia" w:eastAsiaTheme="minorEastAsia" w:hAnsiTheme="minorEastAsia" w:cs="微软雅黑"/>
                <w:sz w:val="24"/>
                <w:szCs w:val="24"/>
              </w:rPr>
              <w:t xml:space="preserve">复印分辨率 </w:t>
            </w:r>
          </w:p>
        </w:tc>
        <w:tc>
          <w:tcPr>
            <w:tcW w:w="3828" w:type="dxa"/>
            <w:vAlign w:val="center"/>
          </w:tcPr>
          <w:p w:rsidR="00B53906" w:rsidRPr="005077E0" w:rsidRDefault="00B53906" w:rsidP="005077E0">
            <w:pPr>
              <w:widowControl/>
              <w:ind w:right="-15"/>
              <w:rPr>
                <w:rFonts w:asciiTheme="minorEastAsia" w:eastAsiaTheme="minorEastAsia" w:hAnsiTheme="minorEastAsia" w:cs="微软雅黑"/>
                <w:sz w:val="24"/>
                <w:szCs w:val="24"/>
              </w:rPr>
            </w:pPr>
            <w:r w:rsidRPr="005077E0">
              <w:rPr>
                <w:rFonts w:asciiTheme="minorEastAsia" w:eastAsiaTheme="minorEastAsia" w:hAnsiTheme="minorEastAsia" w:cs="微软雅黑" w:hint="eastAsia"/>
                <w:sz w:val="24"/>
                <w:szCs w:val="24"/>
              </w:rPr>
              <w:t>大于等于</w:t>
            </w:r>
            <w:r w:rsidRPr="005077E0">
              <w:rPr>
                <w:rFonts w:asciiTheme="minorEastAsia" w:eastAsiaTheme="minorEastAsia" w:hAnsiTheme="minorEastAsia" w:cs="微软雅黑"/>
                <w:sz w:val="24"/>
                <w:szCs w:val="24"/>
              </w:rPr>
              <w:t xml:space="preserve">600dpi x 600 dpi </w:t>
            </w:r>
          </w:p>
        </w:tc>
        <w:tc>
          <w:tcPr>
            <w:tcW w:w="992" w:type="dxa"/>
            <w:vMerge/>
          </w:tcPr>
          <w:p w:rsidR="00B53906" w:rsidRPr="00133EDD" w:rsidRDefault="00B53906" w:rsidP="00786F72">
            <w:pPr>
              <w:widowControl/>
              <w:ind w:right="-15"/>
              <w:rPr>
                <w:rFonts w:asciiTheme="minorEastAsia" w:eastAsiaTheme="minorEastAsia" w:hAnsiTheme="minorEastAsia" w:cs="微软雅黑"/>
                <w:sz w:val="24"/>
                <w:szCs w:val="24"/>
              </w:rPr>
            </w:pPr>
          </w:p>
        </w:tc>
        <w:tc>
          <w:tcPr>
            <w:tcW w:w="992" w:type="dxa"/>
            <w:vMerge/>
          </w:tcPr>
          <w:p w:rsidR="00B53906" w:rsidRPr="00133EDD" w:rsidRDefault="00B53906" w:rsidP="00786F72">
            <w:pPr>
              <w:widowControl/>
              <w:ind w:right="-15"/>
              <w:rPr>
                <w:rFonts w:asciiTheme="minorEastAsia" w:eastAsiaTheme="minorEastAsia" w:hAnsiTheme="minorEastAsia" w:cs="微软雅黑"/>
                <w:sz w:val="24"/>
                <w:szCs w:val="24"/>
              </w:rPr>
            </w:pPr>
          </w:p>
        </w:tc>
      </w:tr>
      <w:tr w:rsidR="00B53906" w:rsidRPr="005077E0" w:rsidTr="00B53906">
        <w:trPr>
          <w:trHeight w:val="416"/>
        </w:trPr>
        <w:tc>
          <w:tcPr>
            <w:tcW w:w="817" w:type="dxa"/>
            <w:vAlign w:val="center"/>
          </w:tcPr>
          <w:p w:rsidR="00B53906" w:rsidRPr="005077E0" w:rsidRDefault="00B53906" w:rsidP="006C69B2">
            <w:pPr>
              <w:widowControl/>
              <w:ind w:right="-15"/>
              <w:jc w:val="center"/>
              <w:rPr>
                <w:rFonts w:asciiTheme="minorEastAsia" w:eastAsiaTheme="minorEastAsia" w:hAnsiTheme="minorEastAsia" w:cs="微软雅黑"/>
                <w:sz w:val="24"/>
                <w:szCs w:val="24"/>
              </w:rPr>
            </w:pPr>
            <w:r w:rsidRPr="005077E0">
              <w:rPr>
                <w:rFonts w:asciiTheme="minorEastAsia" w:eastAsiaTheme="minorEastAsia" w:hAnsiTheme="minorEastAsia" w:cs="微软雅黑" w:hint="eastAsia"/>
                <w:sz w:val="24"/>
                <w:szCs w:val="24"/>
              </w:rPr>
              <w:t>4</w:t>
            </w:r>
          </w:p>
        </w:tc>
        <w:tc>
          <w:tcPr>
            <w:tcW w:w="1559" w:type="dxa"/>
            <w:vAlign w:val="center"/>
          </w:tcPr>
          <w:p w:rsidR="00B53906" w:rsidRPr="005077E0" w:rsidRDefault="00B53906" w:rsidP="005077E0">
            <w:pPr>
              <w:widowControl/>
              <w:ind w:right="-15"/>
              <w:rPr>
                <w:rFonts w:asciiTheme="minorEastAsia" w:eastAsiaTheme="minorEastAsia" w:hAnsiTheme="minorEastAsia" w:cs="微软雅黑"/>
                <w:sz w:val="24"/>
                <w:szCs w:val="24"/>
              </w:rPr>
            </w:pPr>
            <w:r w:rsidRPr="005077E0">
              <w:rPr>
                <w:rFonts w:asciiTheme="minorEastAsia" w:eastAsiaTheme="minorEastAsia" w:hAnsiTheme="minorEastAsia" w:cs="微软雅黑"/>
                <w:sz w:val="24"/>
                <w:szCs w:val="24"/>
              </w:rPr>
              <w:t xml:space="preserve">扫描类型 </w:t>
            </w:r>
          </w:p>
        </w:tc>
        <w:tc>
          <w:tcPr>
            <w:tcW w:w="3828" w:type="dxa"/>
            <w:vAlign w:val="center"/>
          </w:tcPr>
          <w:p w:rsidR="00B53906" w:rsidRPr="005077E0" w:rsidRDefault="00B53906" w:rsidP="005077E0">
            <w:pPr>
              <w:widowControl/>
              <w:ind w:right="-15"/>
              <w:rPr>
                <w:rFonts w:asciiTheme="minorEastAsia" w:eastAsiaTheme="minorEastAsia" w:hAnsiTheme="minorEastAsia" w:cs="微软雅黑"/>
                <w:sz w:val="24"/>
                <w:szCs w:val="24"/>
              </w:rPr>
            </w:pPr>
            <w:r w:rsidRPr="005077E0">
              <w:rPr>
                <w:rFonts w:asciiTheme="minorEastAsia" w:eastAsiaTheme="minorEastAsia" w:hAnsiTheme="minorEastAsia" w:cs="微软雅黑"/>
                <w:sz w:val="24"/>
                <w:szCs w:val="24"/>
              </w:rPr>
              <w:t xml:space="preserve">彩色 </w:t>
            </w:r>
          </w:p>
        </w:tc>
        <w:tc>
          <w:tcPr>
            <w:tcW w:w="992" w:type="dxa"/>
            <w:vMerge/>
          </w:tcPr>
          <w:p w:rsidR="00B53906" w:rsidRPr="00133EDD" w:rsidRDefault="00B53906" w:rsidP="00786F72">
            <w:pPr>
              <w:widowControl/>
              <w:ind w:right="-15"/>
              <w:rPr>
                <w:rFonts w:asciiTheme="minorEastAsia" w:eastAsiaTheme="minorEastAsia" w:hAnsiTheme="minorEastAsia" w:cs="微软雅黑"/>
                <w:sz w:val="24"/>
                <w:szCs w:val="24"/>
              </w:rPr>
            </w:pPr>
          </w:p>
        </w:tc>
        <w:tc>
          <w:tcPr>
            <w:tcW w:w="992" w:type="dxa"/>
            <w:vMerge/>
          </w:tcPr>
          <w:p w:rsidR="00B53906" w:rsidRPr="00133EDD" w:rsidRDefault="00B53906" w:rsidP="00786F72">
            <w:pPr>
              <w:widowControl/>
              <w:ind w:right="-15"/>
              <w:rPr>
                <w:rFonts w:asciiTheme="minorEastAsia" w:eastAsiaTheme="minorEastAsia" w:hAnsiTheme="minorEastAsia" w:cs="微软雅黑"/>
                <w:sz w:val="24"/>
                <w:szCs w:val="24"/>
              </w:rPr>
            </w:pPr>
          </w:p>
        </w:tc>
      </w:tr>
      <w:tr w:rsidR="00B53906" w:rsidRPr="005077E0" w:rsidTr="00B53906">
        <w:trPr>
          <w:trHeight w:val="416"/>
        </w:trPr>
        <w:tc>
          <w:tcPr>
            <w:tcW w:w="817" w:type="dxa"/>
            <w:vAlign w:val="center"/>
          </w:tcPr>
          <w:p w:rsidR="00B53906" w:rsidRPr="005077E0" w:rsidRDefault="00B53906" w:rsidP="006C69B2">
            <w:pPr>
              <w:widowControl/>
              <w:ind w:right="-15"/>
              <w:jc w:val="center"/>
              <w:rPr>
                <w:rFonts w:asciiTheme="minorEastAsia" w:eastAsiaTheme="minorEastAsia" w:hAnsiTheme="minorEastAsia" w:cs="微软雅黑"/>
                <w:sz w:val="24"/>
                <w:szCs w:val="24"/>
              </w:rPr>
            </w:pPr>
            <w:r w:rsidRPr="005077E0">
              <w:rPr>
                <w:rFonts w:asciiTheme="minorEastAsia" w:eastAsiaTheme="minorEastAsia" w:hAnsiTheme="minorEastAsia" w:cs="微软雅黑" w:hint="eastAsia"/>
                <w:sz w:val="24"/>
                <w:szCs w:val="24"/>
              </w:rPr>
              <w:t>5</w:t>
            </w:r>
          </w:p>
        </w:tc>
        <w:tc>
          <w:tcPr>
            <w:tcW w:w="1559" w:type="dxa"/>
            <w:vAlign w:val="center"/>
          </w:tcPr>
          <w:p w:rsidR="00B53906" w:rsidRPr="005077E0" w:rsidRDefault="00B53906" w:rsidP="005077E0">
            <w:pPr>
              <w:widowControl/>
              <w:ind w:right="-15"/>
              <w:rPr>
                <w:rFonts w:asciiTheme="minorEastAsia" w:eastAsiaTheme="minorEastAsia" w:hAnsiTheme="minorEastAsia" w:cs="微软雅黑"/>
                <w:sz w:val="24"/>
                <w:szCs w:val="24"/>
              </w:rPr>
            </w:pPr>
            <w:r w:rsidRPr="005077E0">
              <w:rPr>
                <w:rFonts w:asciiTheme="minorEastAsia" w:eastAsiaTheme="minorEastAsia" w:hAnsiTheme="minorEastAsia" w:cs="微软雅黑"/>
                <w:sz w:val="24"/>
                <w:szCs w:val="24"/>
              </w:rPr>
              <w:t xml:space="preserve">支持纸张尺寸 </w:t>
            </w:r>
          </w:p>
        </w:tc>
        <w:tc>
          <w:tcPr>
            <w:tcW w:w="3828" w:type="dxa"/>
            <w:vAlign w:val="center"/>
          </w:tcPr>
          <w:p w:rsidR="00B53906" w:rsidRPr="005077E0" w:rsidRDefault="00B53906" w:rsidP="005077E0">
            <w:pPr>
              <w:widowControl/>
              <w:ind w:right="-15"/>
              <w:rPr>
                <w:rFonts w:asciiTheme="minorEastAsia" w:eastAsiaTheme="minorEastAsia" w:hAnsiTheme="minorEastAsia" w:cs="微软雅黑"/>
                <w:sz w:val="24"/>
                <w:szCs w:val="24"/>
              </w:rPr>
            </w:pPr>
            <w:r w:rsidRPr="005077E0">
              <w:rPr>
                <w:rFonts w:asciiTheme="minorEastAsia" w:eastAsiaTheme="minorEastAsia" w:hAnsiTheme="minorEastAsia" w:cs="微软雅黑"/>
                <w:sz w:val="24"/>
                <w:szCs w:val="24"/>
              </w:rPr>
              <w:t xml:space="preserve">A3 </w:t>
            </w:r>
          </w:p>
        </w:tc>
        <w:tc>
          <w:tcPr>
            <w:tcW w:w="992" w:type="dxa"/>
            <w:vMerge/>
          </w:tcPr>
          <w:p w:rsidR="00B53906" w:rsidRPr="00133EDD" w:rsidRDefault="00B53906" w:rsidP="005077E0">
            <w:pPr>
              <w:widowControl/>
              <w:ind w:right="-15"/>
              <w:rPr>
                <w:rFonts w:asciiTheme="minorEastAsia" w:eastAsiaTheme="minorEastAsia" w:hAnsiTheme="minorEastAsia" w:cs="微软雅黑"/>
                <w:sz w:val="24"/>
                <w:szCs w:val="24"/>
              </w:rPr>
            </w:pPr>
          </w:p>
        </w:tc>
        <w:tc>
          <w:tcPr>
            <w:tcW w:w="992" w:type="dxa"/>
            <w:vMerge/>
          </w:tcPr>
          <w:p w:rsidR="00B53906" w:rsidRPr="00133EDD" w:rsidRDefault="00B53906" w:rsidP="005077E0">
            <w:pPr>
              <w:widowControl/>
              <w:ind w:right="-15"/>
              <w:rPr>
                <w:rFonts w:asciiTheme="minorEastAsia" w:eastAsiaTheme="minorEastAsia" w:hAnsiTheme="minorEastAsia" w:cs="微软雅黑"/>
                <w:sz w:val="24"/>
                <w:szCs w:val="24"/>
              </w:rPr>
            </w:pPr>
          </w:p>
        </w:tc>
      </w:tr>
    </w:tbl>
    <w:p w:rsidR="005077E0" w:rsidRDefault="005077E0" w:rsidP="005077E0">
      <w:pPr>
        <w:widowControl/>
        <w:ind w:right="-15"/>
        <w:rPr>
          <w:rFonts w:asciiTheme="minorEastAsia" w:eastAsiaTheme="minorEastAsia" w:hAnsiTheme="minorEastAsia" w:cs="微软雅黑"/>
          <w:sz w:val="24"/>
          <w:szCs w:val="24"/>
        </w:rPr>
      </w:pPr>
    </w:p>
    <w:p w:rsidR="006C69B2" w:rsidRPr="00133EDD" w:rsidRDefault="006C69B2" w:rsidP="006C69B2">
      <w:pPr>
        <w:adjustRightInd w:val="0"/>
        <w:snapToGrid w:val="0"/>
        <w:ind w:firstLineChars="196" w:firstLine="470"/>
        <w:rPr>
          <w:rFonts w:asciiTheme="minorEastAsia" w:eastAsiaTheme="minorEastAsia" w:hAnsiTheme="minorEastAsia"/>
          <w:bCs/>
          <w:sz w:val="24"/>
          <w:szCs w:val="24"/>
        </w:rPr>
      </w:pPr>
      <w:r>
        <w:rPr>
          <w:rFonts w:asciiTheme="minorEastAsia" w:eastAsiaTheme="minorEastAsia" w:hAnsiTheme="minorEastAsia" w:hint="eastAsia"/>
          <w:bCs/>
          <w:sz w:val="24"/>
          <w:szCs w:val="24"/>
        </w:rPr>
        <w:t>（六</w:t>
      </w:r>
      <w:r w:rsidRPr="00133EDD">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高性能电脑</w:t>
      </w:r>
      <w:r w:rsidRPr="00133EDD">
        <w:rPr>
          <w:rFonts w:asciiTheme="minorEastAsia" w:eastAsiaTheme="minorEastAsia" w:hAnsiTheme="minorEastAsia" w:hint="eastAsia"/>
          <w:bCs/>
          <w:sz w:val="24"/>
          <w:szCs w:val="24"/>
        </w:rPr>
        <w:t>（建议品牌：</w:t>
      </w:r>
      <w:r>
        <w:rPr>
          <w:rFonts w:asciiTheme="minorEastAsia" w:eastAsiaTheme="minorEastAsia" w:hAnsiTheme="minorEastAsia" w:hint="eastAsia"/>
          <w:bCs/>
          <w:sz w:val="24"/>
          <w:szCs w:val="24"/>
        </w:rPr>
        <w:t>联想扬天A8000C</w:t>
      </w:r>
      <w:r w:rsidRPr="00133EDD">
        <w:rPr>
          <w:rFonts w:asciiTheme="minorEastAsia" w:eastAsiaTheme="minorEastAsia" w:hAnsiTheme="minorEastAsia" w:hint="eastAsia"/>
          <w:bCs/>
          <w:sz w:val="24"/>
          <w:szCs w:val="24"/>
        </w:rPr>
        <w:t>等）</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387"/>
        <w:gridCol w:w="992"/>
        <w:gridCol w:w="992"/>
      </w:tblGrid>
      <w:tr w:rsidR="006C69B2" w:rsidRPr="00133EDD" w:rsidTr="00AC3CD7">
        <w:trPr>
          <w:trHeight w:val="416"/>
        </w:trPr>
        <w:tc>
          <w:tcPr>
            <w:tcW w:w="817" w:type="dxa"/>
            <w:vAlign w:val="center"/>
          </w:tcPr>
          <w:p w:rsidR="006C69B2" w:rsidRPr="00133EDD" w:rsidRDefault="006C69B2" w:rsidP="00786F72">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序号</w:t>
            </w:r>
          </w:p>
        </w:tc>
        <w:tc>
          <w:tcPr>
            <w:tcW w:w="5387" w:type="dxa"/>
            <w:vAlign w:val="center"/>
          </w:tcPr>
          <w:p w:rsidR="006C69B2" w:rsidRPr="00133EDD" w:rsidRDefault="006C69B2" w:rsidP="00786F72">
            <w:pPr>
              <w:widowControl/>
              <w:ind w:right="-15"/>
              <w:jc w:val="center"/>
              <w:rPr>
                <w:rFonts w:asciiTheme="minorEastAsia" w:eastAsiaTheme="minorEastAsia" w:hAnsiTheme="minorEastAsia" w:cs="Calibri"/>
                <w:color w:val="000000"/>
                <w:sz w:val="24"/>
                <w:szCs w:val="24"/>
              </w:rPr>
            </w:pPr>
            <w:r w:rsidRPr="00133EDD">
              <w:rPr>
                <w:rFonts w:asciiTheme="minorEastAsia" w:eastAsiaTheme="minorEastAsia" w:hAnsiTheme="minorEastAsia" w:cs="微软雅黑" w:hint="eastAsia"/>
                <w:color w:val="000000"/>
                <w:sz w:val="24"/>
                <w:szCs w:val="24"/>
              </w:rPr>
              <w:t>技术参数及</w:t>
            </w:r>
            <w:r>
              <w:rPr>
                <w:rFonts w:asciiTheme="minorEastAsia" w:eastAsiaTheme="minorEastAsia" w:hAnsiTheme="minorEastAsia" w:cs="微软雅黑" w:hint="eastAsia"/>
                <w:color w:val="000000"/>
                <w:sz w:val="24"/>
                <w:szCs w:val="24"/>
              </w:rPr>
              <w:t>配置</w:t>
            </w:r>
            <w:r w:rsidRPr="00133EDD">
              <w:rPr>
                <w:rFonts w:asciiTheme="minorEastAsia" w:eastAsiaTheme="minorEastAsia" w:hAnsiTheme="minorEastAsia" w:cs="微软雅黑" w:hint="eastAsia"/>
                <w:color w:val="000000"/>
                <w:sz w:val="24"/>
                <w:szCs w:val="24"/>
              </w:rPr>
              <w:t>要求</w:t>
            </w:r>
          </w:p>
        </w:tc>
        <w:tc>
          <w:tcPr>
            <w:tcW w:w="992" w:type="dxa"/>
          </w:tcPr>
          <w:p w:rsidR="006C69B2" w:rsidRPr="00133EDD" w:rsidRDefault="006C69B2" w:rsidP="00786F72">
            <w:pPr>
              <w:widowControl/>
              <w:ind w:right="-15"/>
              <w:jc w:val="center"/>
              <w:rPr>
                <w:rFonts w:asciiTheme="minorEastAsia" w:eastAsiaTheme="minorEastAsia" w:hAnsiTheme="minorEastAsia" w:cs="微软雅黑"/>
                <w:color w:val="000000"/>
                <w:sz w:val="24"/>
                <w:szCs w:val="24"/>
              </w:rPr>
            </w:pPr>
            <w:r>
              <w:rPr>
                <w:rFonts w:asciiTheme="minorEastAsia" w:eastAsiaTheme="minorEastAsia" w:hAnsiTheme="minorEastAsia" w:cs="微软雅黑" w:hint="eastAsia"/>
                <w:color w:val="000000"/>
                <w:sz w:val="24"/>
                <w:szCs w:val="24"/>
              </w:rPr>
              <w:t>数量</w:t>
            </w:r>
          </w:p>
        </w:tc>
        <w:tc>
          <w:tcPr>
            <w:tcW w:w="992" w:type="dxa"/>
          </w:tcPr>
          <w:p w:rsidR="006C69B2" w:rsidRPr="00133EDD" w:rsidRDefault="006C69B2" w:rsidP="00786F72">
            <w:pPr>
              <w:widowControl/>
              <w:ind w:right="-15"/>
              <w:jc w:val="center"/>
              <w:rPr>
                <w:rFonts w:asciiTheme="minorEastAsia" w:eastAsiaTheme="minorEastAsia" w:hAnsiTheme="minorEastAsia" w:cs="微软雅黑"/>
                <w:color w:val="000000"/>
                <w:sz w:val="24"/>
                <w:szCs w:val="24"/>
              </w:rPr>
            </w:pPr>
            <w:r w:rsidRPr="00133EDD">
              <w:rPr>
                <w:rFonts w:asciiTheme="minorEastAsia" w:eastAsiaTheme="minorEastAsia" w:hAnsiTheme="minorEastAsia" w:cs="微软雅黑" w:hint="eastAsia"/>
                <w:color w:val="000000"/>
                <w:sz w:val="24"/>
                <w:szCs w:val="24"/>
              </w:rPr>
              <w:t>价格</w:t>
            </w:r>
          </w:p>
        </w:tc>
      </w:tr>
      <w:tr w:rsidR="006C69B2" w:rsidRPr="005077E0" w:rsidTr="00E37D5F">
        <w:trPr>
          <w:trHeight w:val="1248"/>
        </w:trPr>
        <w:tc>
          <w:tcPr>
            <w:tcW w:w="817" w:type="dxa"/>
            <w:vAlign w:val="center"/>
          </w:tcPr>
          <w:p w:rsidR="006C69B2" w:rsidRPr="005077E0" w:rsidRDefault="006C69B2" w:rsidP="00786F72">
            <w:pPr>
              <w:widowControl/>
              <w:ind w:right="-15"/>
              <w:rPr>
                <w:rFonts w:asciiTheme="minorEastAsia" w:eastAsiaTheme="minorEastAsia" w:hAnsiTheme="minorEastAsia" w:cs="微软雅黑"/>
                <w:sz w:val="24"/>
                <w:szCs w:val="24"/>
              </w:rPr>
            </w:pPr>
            <w:r w:rsidRPr="005077E0">
              <w:rPr>
                <w:rFonts w:asciiTheme="minorEastAsia" w:eastAsiaTheme="minorEastAsia" w:hAnsiTheme="minorEastAsia" w:cs="微软雅黑" w:hint="eastAsia"/>
                <w:sz w:val="24"/>
                <w:szCs w:val="24"/>
              </w:rPr>
              <w:t>1</w:t>
            </w:r>
          </w:p>
        </w:tc>
        <w:tc>
          <w:tcPr>
            <w:tcW w:w="5387" w:type="dxa"/>
            <w:vAlign w:val="center"/>
          </w:tcPr>
          <w:p w:rsidR="006C69B2" w:rsidRPr="005077E0" w:rsidRDefault="006C69B2" w:rsidP="006C69B2">
            <w:pPr>
              <w:widowControl/>
              <w:ind w:right="-15"/>
              <w:rPr>
                <w:rFonts w:asciiTheme="minorEastAsia" w:eastAsiaTheme="minorEastAsia" w:hAnsiTheme="minorEastAsia" w:cs="微软雅黑"/>
                <w:sz w:val="24"/>
                <w:szCs w:val="24"/>
              </w:rPr>
            </w:pPr>
            <w:r>
              <w:rPr>
                <w:rFonts w:asciiTheme="minorEastAsia" w:eastAsiaTheme="minorEastAsia" w:hAnsiTheme="minorEastAsia" w:cs="微软雅黑"/>
                <w:sz w:val="24"/>
                <w:szCs w:val="24"/>
              </w:rPr>
              <w:t>I</w:t>
            </w:r>
            <w:r>
              <w:rPr>
                <w:rFonts w:asciiTheme="minorEastAsia" w:eastAsiaTheme="minorEastAsia" w:hAnsiTheme="minorEastAsia" w:cs="微软雅黑" w:hint="eastAsia"/>
                <w:sz w:val="24"/>
                <w:szCs w:val="24"/>
              </w:rPr>
              <w:t>7 8700/16G DDR4/SATA 1T(7200转)/M.2 512G</w:t>
            </w:r>
          </w:p>
          <w:p w:rsidR="006C69B2" w:rsidRDefault="006C69B2" w:rsidP="00786F72">
            <w:pPr>
              <w:ind w:right="-15"/>
              <w:rPr>
                <w:rFonts w:asciiTheme="minorEastAsia" w:eastAsiaTheme="minorEastAsia" w:hAnsiTheme="minorEastAsia" w:cs="微软雅黑"/>
                <w:sz w:val="24"/>
                <w:szCs w:val="24"/>
              </w:rPr>
            </w:pPr>
            <w:r>
              <w:rPr>
                <w:rFonts w:asciiTheme="minorEastAsia" w:eastAsiaTheme="minorEastAsia" w:hAnsiTheme="minorEastAsia" w:cs="微软雅黑" w:hint="eastAsia"/>
                <w:sz w:val="24"/>
                <w:szCs w:val="24"/>
              </w:rPr>
              <w:t>2242SSD/Slim Rambo/热插拔硬盘仓/RX550 2G D5</w:t>
            </w:r>
            <w:r w:rsidRPr="005077E0">
              <w:rPr>
                <w:rFonts w:asciiTheme="minorEastAsia" w:eastAsiaTheme="minorEastAsia" w:hAnsiTheme="minorEastAsia" w:cs="微软雅黑"/>
                <w:sz w:val="24"/>
                <w:szCs w:val="24"/>
              </w:rPr>
              <w:t xml:space="preserve"> </w:t>
            </w:r>
          </w:p>
          <w:p w:rsidR="006C69B2" w:rsidRPr="005077E0" w:rsidRDefault="006C69B2" w:rsidP="00786F72">
            <w:pPr>
              <w:ind w:right="-15"/>
              <w:rPr>
                <w:rFonts w:asciiTheme="minorEastAsia" w:eastAsiaTheme="minorEastAsia" w:hAnsiTheme="minorEastAsia" w:cs="微软雅黑"/>
                <w:sz w:val="24"/>
                <w:szCs w:val="24"/>
              </w:rPr>
            </w:pPr>
            <w:r>
              <w:rPr>
                <w:rFonts w:asciiTheme="minorEastAsia" w:eastAsiaTheme="minorEastAsia" w:hAnsiTheme="minorEastAsia" w:cs="微软雅黑" w:hint="eastAsia"/>
                <w:sz w:val="24"/>
                <w:szCs w:val="24"/>
              </w:rPr>
              <w:t>高性能显卡</w:t>
            </w:r>
          </w:p>
        </w:tc>
        <w:tc>
          <w:tcPr>
            <w:tcW w:w="992" w:type="dxa"/>
          </w:tcPr>
          <w:p w:rsidR="006C69B2" w:rsidRPr="00133EDD" w:rsidRDefault="006C69B2" w:rsidP="00786F72">
            <w:pPr>
              <w:widowControl/>
              <w:ind w:right="-15"/>
              <w:rPr>
                <w:rFonts w:asciiTheme="minorEastAsia" w:eastAsiaTheme="minorEastAsia" w:hAnsiTheme="minorEastAsia" w:cs="微软雅黑"/>
                <w:sz w:val="24"/>
                <w:szCs w:val="24"/>
              </w:rPr>
            </w:pPr>
            <w:r>
              <w:rPr>
                <w:rFonts w:asciiTheme="minorEastAsia" w:eastAsiaTheme="minorEastAsia" w:hAnsiTheme="minorEastAsia" w:cs="微软雅黑" w:hint="eastAsia"/>
                <w:sz w:val="24"/>
                <w:szCs w:val="24"/>
              </w:rPr>
              <w:t>1台</w:t>
            </w:r>
          </w:p>
        </w:tc>
        <w:tc>
          <w:tcPr>
            <w:tcW w:w="992" w:type="dxa"/>
          </w:tcPr>
          <w:p w:rsidR="006C69B2" w:rsidRPr="00133EDD" w:rsidRDefault="006C69B2" w:rsidP="00786F72">
            <w:pPr>
              <w:widowControl/>
              <w:ind w:right="-15"/>
              <w:rPr>
                <w:rFonts w:asciiTheme="minorEastAsia" w:eastAsiaTheme="minorEastAsia" w:hAnsiTheme="minorEastAsia" w:cs="微软雅黑"/>
                <w:sz w:val="24"/>
                <w:szCs w:val="24"/>
              </w:rPr>
            </w:pPr>
          </w:p>
        </w:tc>
      </w:tr>
    </w:tbl>
    <w:p w:rsidR="006C69B2" w:rsidRPr="005077E0" w:rsidRDefault="006C69B2" w:rsidP="006C69B2">
      <w:pPr>
        <w:widowControl/>
        <w:ind w:right="-15"/>
        <w:rPr>
          <w:rFonts w:asciiTheme="minorEastAsia" w:eastAsiaTheme="minorEastAsia" w:hAnsiTheme="minorEastAsia" w:cs="微软雅黑"/>
          <w:sz w:val="24"/>
          <w:szCs w:val="24"/>
        </w:rPr>
      </w:pPr>
    </w:p>
    <w:p w:rsidR="006C69B2" w:rsidRPr="005077E0" w:rsidRDefault="006C69B2" w:rsidP="005077E0">
      <w:pPr>
        <w:widowControl/>
        <w:ind w:right="-15"/>
        <w:rPr>
          <w:rFonts w:asciiTheme="minorEastAsia" w:eastAsiaTheme="minorEastAsia" w:hAnsiTheme="minorEastAsia" w:cs="微软雅黑"/>
          <w:sz w:val="24"/>
          <w:szCs w:val="24"/>
        </w:rPr>
      </w:pPr>
    </w:p>
    <w:p w:rsidR="00925AAA" w:rsidRPr="00CA344D" w:rsidRDefault="00925AAA" w:rsidP="00925AAA">
      <w:pPr>
        <w:pStyle w:val="p0"/>
        <w:widowControl w:val="0"/>
        <w:spacing w:line="500" w:lineRule="exact"/>
        <w:ind w:firstLineChars="200" w:firstLine="480"/>
        <w:jc w:val="both"/>
        <w:rPr>
          <w:rFonts w:asciiTheme="minorEastAsia" w:eastAsiaTheme="minorEastAsia" w:hAnsiTheme="minorEastAsia"/>
          <w:sz w:val="24"/>
          <w:szCs w:val="24"/>
        </w:rPr>
      </w:pPr>
      <w:r w:rsidRPr="00CA344D">
        <w:rPr>
          <w:rFonts w:asciiTheme="minorEastAsia" w:eastAsiaTheme="minorEastAsia" w:hAnsiTheme="minorEastAsia" w:hint="eastAsia"/>
          <w:sz w:val="24"/>
          <w:szCs w:val="24"/>
        </w:rPr>
        <w:t>招标咨询、采购单位电话：</w:t>
      </w:r>
      <w:r>
        <w:rPr>
          <w:rFonts w:asciiTheme="minorEastAsia" w:eastAsiaTheme="minorEastAsia" w:hAnsiTheme="minorEastAsia" w:hint="eastAsia"/>
          <w:sz w:val="24"/>
          <w:szCs w:val="24"/>
        </w:rPr>
        <w:t>13776930001 徐</w:t>
      </w:r>
      <w:r w:rsidR="00232185">
        <w:rPr>
          <w:rFonts w:asciiTheme="minorEastAsia" w:eastAsiaTheme="minorEastAsia" w:hAnsiTheme="minorEastAsia" w:hint="eastAsia"/>
          <w:sz w:val="24"/>
          <w:szCs w:val="24"/>
        </w:rPr>
        <w:t>先生</w:t>
      </w:r>
    </w:p>
    <w:p w:rsidR="00925AAA" w:rsidRPr="00925AAA" w:rsidRDefault="00925AAA" w:rsidP="00925AAA">
      <w:pPr>
        <w:rPr>
          <w:kern w:val="0"/>
          <w:sz w:val="24"/>
        </w:rPr>
      </w:pPr>
    </w:p>
    <w:p w:rsidR="00925AAA" w:rsidRDefault="00925AAA" w:rsidP="00925AAA">
      <w:pPr>
        <w:rPr>
          <w:kern w:val="0"/>
          <w:sz w:val="24"/>
        </w:rPr>
      </w:pPr>
    </w:p>
    <w:p w:rsidR="00925AAA" w:rsidRDefault="00925AAA" w:rsidP="00925AAA">
      <w:pPr>
        <w:rPr>
          <w:kern w:val="0"/>
          <w:sz w:val="24"/>
        </w:rPr>
      </w:pPr>
    </w:p>
    <w:p w:rsidR="00CB338E" w:rsidRDefault="00CB338E" w:rsidP="00925AAA">
      <w:pPr>
        <w:rPr>
          <w:kern w:val="0"/>
          <w:sz w:val="24"/>
        </w:rPr>
      </w:pPr>
      <w:r>
        <w:rPr>
          <w:rFonts w:hint="eastAsia"/>
          <w:kern w:val="0"/>
          <w:sz w:val="24"/>
        </w:rPr>
        <w:t xml:space="preserve">                             </w:t>
      </w:r>
      <w:r w:rsidR="00E9638C">
        <w:rPr>
          <w:rFonts w:hint="eastAsia"/>
          <w:kern w:val="0"/>
          <w:sz w:val="24"/>
        </w:rPr>
        <w:t xml:space="preserve">   </w:t>
      </w:r>
      <w:r w:rsidR="00925AAA">
        <w:rPr>
          <w:rFonts w:hint="eastAsia"/>
          <w:kern w:val="0"/>
          <w:sz w:val="24"/>
        </w:rPr>
        <w:t xml:space="preserve">    </w:t>
      </w:r>
      <w:r w:rsidR="00232185">
        <w:rPr>
          <w:rFonts w:hint="eastAsia"/>
          <w:kern w:val="0"/>
          <w:sz w:val="24"/>
        </w:rPr>
        <w:t xml:space="preserve">  </w:t>
      </w:r>
      <w:r w:rsidR="00925AAA">
        <w:rPr>
          <w:rFonts w:hint="eastAsia"/>
          <w:kern w:val="0"/>
          <w:sz w:val="24"/>
        </w:rPr>
        <w:t xml:space="preserve"> </w:t>
      </w:r>
      <w:r w:rsidRPr="009109B2">
        <w:rPr>
          <w:rFonts w:hint="eastAsia"/>
          <w:kern w:val="0"/>
          <w:sz w:val="24"/>
        </w:rPr>
        <w:t>海门市监察委员会</w:t>
      </w:r>
    </w:p>
    <w:p w:rsidR="00CB338E" w:rsidRPr="009109B2" w:rsidRDefault="00CB338E" w:rsidP="00CB338E">
      <w:pPr>
        <w:spacing w:line="560" w:lineRule="exact"/>
        <w:rPr>
          <w:kern w:val="0"/>
          <w:sz w:val="24"/>
        </w:rPr>
      </w:pPr>
      <w:r>
        <w:rPr>
          <w:rFonts w:hint="eastAsia"/>
          <w:kern w:val="0"/>
          <w:sz w:val="24"/>
        </w:rPr>
        <w:t xml:space="preserve">                                       2019</w:t>
      </w:r>
      <w:r>
        <w:rPr>
          <w:rFonts w:hint="eastAsia"/>
          <w:kern w:val="0"/>
          <w:sz w:val="24"/>
        </w:rPr>
        <w:t>年</w:t>
      </w:r>
      <w:r w:rsidR="0025512D">
        <w:rPr>
          <w:rFonts w:hint="eastAsia"/>
          <w:kern w:val="0"/>
          <w:sz w:val="24"/>
        </w:rPr>
        <w:t>9</w:t>
      </w:r>
      <w:r>
        <w:rPr>
          <w:rFonts w:hint="eastAsia"/>
          <w:kern w:val="0"/>
          <w:sz w:val="24"/>
        </w:rPr>
        <w:t>月</w:t>
      </w:r>
      <w:r w:rsidR="00232185">
        <w:rPr>
          <w:rFonts w:hint="eastAsia"/>
          <w:kern w:val="0"/>
          <w:sz w:val="24"/>
        </w:rPr>
        <w:t>2</w:t>
      </w:r>
      <w:r>
        <w:rPr>
          <w:rFonts w:hint="eastAsia"/>
          <w:kern w:val="0"/>
          <w:sz w:val="24"/>
        </w:rPr>
        <w:t>日</w:t>
      </w:r>
    </w:p>
    <w:p w:rsidR="00CB338E" w:rsidRDefault="00CB338E" w:rsidP="00CB338E">
      <w:pPr>
        <w:jc w:val="center"/>
        <w:rPr>
          <w:rFonts w:ascii="黑体" w:eastAsia="黑体" w:hAnsi="黑体"/>
          <w:bCs/>
          <w:kern w:val="0"/>
          <w:sz w:val="44"/>
          <w:szCs w:val="44"/>
        </w:rPr>
      </w:pPr>
    </w:p>
    <w:p w:rsidR="00CB338E" w:rsidRDefault="00CB338E" w:rsidP="00CB338E">
      <w:pPr>
        <w:jc w:val="center"/>
        <w:rPr>
          <w:rFonts w:ascii="黑体" w:eastAsia="黑体" w:hAnsi="黑体"/>
          <w:bCs/>
          <w:kern w:val="0"/>
          <w:sz w:val="44"/>
          <w:szCs w:val="44"/>
        </w:rPr>
      </w:pPr>
    </w:p>
    <w:p w:rsidR="00CB338E" w:rsidRDefault="00CB338E" w:rsidP="00CB338E">
      <w:pPr>
        <w:jc w:val="center"/>
        <w:rPr>
          <w:rFonts w:ascii="黑体" w:eastAsia="黑体" w:hAnsi="黑体"/>
          <w:bCs/>
          <w:kern w:val="0"/>
          <w:sz w:val="44"/>
          <w:szCs w:val="44"/>
        </w:rPr>
      </w:pPr>
    </w:p>
    <w:p w:rsidR="00976ED0" w:rsidRDefault="00976ED0" w:rsidP="00CB338E">
      <w:pPr>
        <w:jc w:val="center"/>
        <w:rPr>
          <w:rFonts w:ascii="黑体" w:eastAsia="黑体" w:hAnsi="黑体"/>
          <w:bCs/>
          <w:kern w:val="0"/>
          <w:sz w:val="44"/>
          <w:szCs w:val="44"/>
        </w:rPr>
      </w:pPr>
    </w:p>
    <w:p w:rsidR="00976ED0" w:rsidRDefault="00976ED0" w:rsidP="00CB338E">
      <w:pPr>
        <w:jc w:val="center"/>
        <w:rPr>
          <w:rFonts w:ascii="黑体" w:eastAsia="黑体" w:hAnsi="黑体"/>
          <w:bCs/>
          <w:kern w:val="0"/>
          <w:sz w:val="44"/>
          <w:szCs w:val="44"/>
        </w:rPr>
      </w:pPr>
    </w:p>
    <w:p w:rsidR="00976ED0" w:rsidRDefault="00976ED0" w:rsidP="00CB338E">
      <w:pPr>
        <w:jc w:val="center"/>
        <w:rPr>
          <w:rFonts w:ascii="黑体" w:eastAsia="黑体" w:hAnsi="黑体"/>
          <w:bCs/>
          <w:kern w:val="0"/>
          <w:sz w:val="44"/>
          <w:szCs w:val="44"/>
        </w:rPr>
      </w:pPr>
    </w:p>
    <w:p w:rsidR="00976ED0" w:rsidRDefault="00976ED0" w:rsidP="00CB338E">
      <w:pPr>
        <w:jc w:val="center"/>
        <w:rPr>
          <w:rFonts w:ascii="黑体" w:eastAsia="黑体" w:hAnsi="黑体"/>
          <w:bCs/>
          <w:kern w:val="0"/>
          <w:sz w:val="44"/>
          <w:szCs w:val="44"/>
        </w:rPr>
      </w:pPr>
    </w:p>
    <w:p w:rsidR="00976ED0" w:rsidRDefault="00976ED0" w:rsidP="00CB338E">
      <w:pPr>
        <w:jc w:val="center"/>
        <w:rPr>
          <w:rFonts w:ascii="黑体" w:eastAsia="黑体" w:hAnsi="黑体"/>
          <w:bCs/>
          <w:kern w:val="0"/>
          <w:sz w:val="44"/>
          <w:szCs w:val="44"/>
        </w:rPr>
      </w:pPr>
    </w:p>
    <w:p w:rsidR="00976ED0" w:rsidRDefault="00976ED0" w:rsidP="00CB338E">
      <w:pPr>
        <w:jc w:val="center"/>
        <w:rPr>
          <w:rFonts w:ascii="黑体" w:eastAsia="黑体" w:hAnsi="黑体"/>
          <w:bCs/>
          <w:kern w:val="0"/>
          <w:sz w:val="44"/>
          <w:szCs w:val="44"/>
        </w:rPr>
      </w:pPr>
    </w:p>
    <w:p w:rsidR="00976ED0" w:rsidRDefault="00976ED0" w:rsidP="00CB338E">
      <w:pPr>
        <w:jc w:val="center"/>
        <w:rPr>
          <w:rFonts w:ascii="黑体" w:eastAsia="黑体" w:hAnsi="黑体"/>
          <w:bCs/>
          <w:kern w:val="0"/>
          <w:sz w:val="44"/>
          <w:szCs w:val="44"/>
        </w:rPr>
      </w:pPr>
    </w:p>
    <w:p w:rsidR="00976ED0" w:rsidRDefault="00976ED0" w:rsidP="00CB338E">
      <w:pPr>
        <w:jc w:val="center"/>
        <w:rPr>
          <w:rFonts w:ascii="黑体" w:eastAsia="黑体" w:hAnsi="黑体"/>
          <w:bCs/>
          <w:kern w:val="0"/>
          <w:sz w:val="44"/>
          <w:szCs w:val="44"/>
        </w:rPr>
      </w:pPr>
    </w:p>
    <w:p w:rsidR="00CB338E" w:rsidRDefault="00CB338E" w:rsidP="00CB338E">
      <w:pPr>
        <w:jc w:val="center"/>
        <w:rPr>
          <w:rFonts w:ascii="黑体" w:eastAsia="黑体" w:hAnsi="黑体"/>
          <w:bCs/>
          <w:kern w:val="0"/>
          <w:sz w:val="44"/>
          <w:szCs w:val="44"/>
        </w:rPr>
      </w:pPr>
    </w:p>
    <w:p w:rsidR="00CB338E" w:rsidRDefault="00CB338E" w:rsidP="00CB338E">
      <w:pPr>
        <w:jc w:val="center"/>
        <w:rPr>
          <w:rFonts w:ascii="黑体" w:eastAsia="黑体" w:hAnsi="黑体"/>
          <w:bCs/>
          <w:kern w:val="0"/>
          <w:sz w:val="44"/>
          <w:szCs w:val="44"/>
        </w:rPr>
      </w:pPr>
    </w:p>
    <w:p w:rsidR="002B5901" w:rsidRDefault="002B5901" w:rsidP="00CB338E">
      <w:pPr>
        <w:jc w:val="center"/>
        <w:rPr>
          <w:rFonts w:ascii="黑体" w:eastAsia="黑体" w:hAnsi="黑体"/>
          <w:bCs/>
          <w:kern w:val="0"/>
          <w:sz w:val="44"/>
          <w:szCs w:val="44"/>
        </w:rPr>
      </w:pPr>
    </w:p>
    <w:p w:rsidR="002B5901" w:rsidRDefault="002B5901" w:rsidP="00CB338E">
      <w:pPr>
        <w:jc w:val="center"/>
        <w:rPr>
          <w:rFonts w:ascii="黑体" w:eastAsia="黑体" w:hAnsi="黑体" w:hint="eastAsia"/>
          <w:bCs/>
          <w:kern w:val="0"/>
          <w:sz w:val="44"/>
          <w:szCs w:val="44"/>
        </w:rPr>
      </w:pPr>
    </w:p>
    <w:p w:rsidR="00804CA5" w:rsidRDefault="00804CA5" w:rsidP="00CB338E">
      <w:pPr>
        <w:jc w:val="center"/>
        <w:rPr>
          <w:rFonts w:ascii="黑体" w:eastAsia="黑体" w:hAnsi="黑体"/>
          <w:bCs/>
          <w:kern w:val="0"/>
          <w:sz w:val="44"/>
          <w:szCs w:val="44"/>
        </w:rPr>
      </w:pPr>
    </w:p>
    <w:p w:rsidR="002B5901" w:rsidRPr="002B5901" w:rsidRDefault="002B5901" w:rsidP="00CB338E">
      <w:pPr>
        <w:jc w:val="center"/>
        <w:rPr>
          <w:rFonts w:ascii="黑体" w:eastAsia="黑体" w:hAnsi="黑体"/>
          <w:bCs/>
          <w:kern w:val="0"/>
          <w:sz w:val="44"/>
          <w:szCs w:val="44"/>
        </w:rPr>
      </w:pPr>
    </w:p>
    <w:p w:rsidR="00CB338E" w:rsidRDefault="00CB338E" w:rsidP="00CB338E">
      <w:pPr>
        <w:jc w:val="center"/>
        <w:rPr>
          <w:rFonts w:ascii="黑体" w:eastAsia="黑体" w:hAnsi="黑体"/>
          <w:bCs/>
          <w:kern w:val="0"/>
          <w:sz w:val="44"/>
          <w:szCs w:val="44"/>
        </w:rPr>
      </w:pPr>
    </w:p>
    <w:p w:rsidR="00CB338E" w:rsidRPr="00287097" w:rsidRDefault="00CB338E" w:rsidP="00CB338E">
      <w:pPr>
        <w:jc w:val="center"/>
        <w:rPr>
          <w:rFonts w:ascii="黑体" w:eastAsia="黑体" w:hAnsi="黑体"/>
          <w:bCs/>
          <w:kern w:val="0"/>
          <w:sz w:val="44"/>
          <w:szCs w:val="44"/>
        </w:rPr>
      </w:pPr>
      <w:r>
        <w:rPr>
          <w:rFonts w:ascii="黑体" w:eastAsia="黑体" w:hAnsi="黑体" w:hint="eastAsia"/>
          <w:bCs/>
          <w:kern w:val="0"/>
          <w:sz w:val="44"/>
          <w:szCs w:val="44"/>
        </w:rPr>
        <w:lastRenderedPageBreak/>
        <w:t>投标</w:t>
      </w:r>
      <w:r w:rsidRPr="00287097">
        <w:rPr>
          <w:rFonts w:ascii="黑体" w:eastAsia="黑体" w:hAnsi="黑体"/>
          <w:bCs/>
          <w:kern w:val="0"/>
          <w:sz w:val="44"/>
          <w:szCs w:val="44"/>
        </w:rPr>
        <w:t>供应商报名登记表</w:t>
      </w:r>
    </w:p>
    <w:p w:rsidR="00CB338E" w:rsidRDefault="00CB338E" w:rsidP="00CB338E">
      <w:pPr>
        <w:spacing w:line="160" w:lineRule="exact"/>
        <w:jc w:val="left"/>
        <w:rPr>
          <w:kern w:val="0"/>
          <w:sz w:val="24"/>
        </w:rPr>
      </w:pPr>
    </w:p>
    <w:p w:rsidR="00CB338E" w:rsidRPr="00287097" w:rsidRDefault="00CB338E" w:rsidP="00CB338E">
      <w:pPr>
        <w:spacing w:line="160" w:lineRule="exact"/>
        <w:jc w:val="left"/>
        <w:rPr>
          <w:kern w:val="0"/>
          <w:sz w:val="24"/>
        </w:rPr>
      </w:pPr>
    </w:p>
    <w:tbl>
      <w:tblPr>
        <w:tblW w:w="8773"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tblPr>
      <w:tblGrid>
        <w:gridCol w:w="557"/>
        <w:gridCol w:w="883"/>
        <w:gridCol w:w="3420"/>
        <w:gridCol w:w="1393"/>
        <w:gridCol w:w="2520"/>
      </w:tblGrid>
      <w:tr w:rsidR="00CB338E" w:rsidRPr="00287097" w:rsidTr="0006753F">
        <w:trPr>
          <w:trHeight w:val="540"/>
          <w:tblCellSpacing w:w="0" w:type="dxa"/>
          <w:jc w:val="center"/>
        </w:trPr>
        <w:tc>
          <w:tcPr>
            <w:tcW w:w="1440" w:type="dxa"/>
            <w:gridSpan w:val="2"/>
            <w:vAlign w:val="center"/>
          </w:tcPr>
          <w:p w:rsidR="00CB338E" w:rsidRPr="00287097" w:rsidRDefault="00CB338E" w:rsidP="0006753F">
            <w:pPr>
              <w:jc w:val="center"/>
              <w:rPr>
                <w:kern w:val="0"/>
                <w:sz w:val="24"/>
              </w:rPr>
            </w:pPr>
            <w:r w:rsidRPr="00287097">
              <w:rPr>
                <w:rFonts w:hAnsi="宋体"/>
                <w:kern w:val="0"/>
                <w:sz w:val="24"/>
              </w:rPr>
              <w:t>日</w:t>
            </w:r>
            <w:r w:rsidRPr="00287097">
              <w:rPr>
                <w:rFonts w:hAnsi="宋体" w:hint="eastAsia"/>
                <w:kern w:val="0"/>
                <w:sz w:val="24"/>
              </w:rPr>
              <w:t xml:space="preserve">  </w:t>
            </w:r>
            <w:r w:rsidRPr="00287097">
              <w:rPr>
                <w:rFonts w:hAnsi="宋体"/>
                <w:kern w:val="0"/>
                <w:sz w:val="24"/>
              </w:rPr>
              <w:t>期</w:t>
            </w:r>
          </w:p>
        </w:tc>
        <w:tc>
          <w:tcPr>
            <w:tcW w:w="7333" w:type="dxa"/>
            <w:gridSpan w:val="3"/>
            <w:vAlign w:val="center"/>
          </w:tcPr>
          <w:p w:rsidR="00CB338E" w:rsidRPr="00287097" w:rsidRDefault="00CB338E" w:rsidP="0006753F">
            <w:pPr>
              <w:jc w:val="center"/>
              <w:rPr>
                <w:rFonts w:eastAsia="楷体_GB2312"/>
                <w:kern w:val="0"/>
                <w:sz w:val="24"/>
              </w:rPr>
            </w:pPr>
            <w:r w:rsidRPr="00287097">
              <w:rPr>
                <w:rFonts w:eastAsia="楷体_GB2312"/>
                <w:kern w:val="0"/>
                <w:sz w:val="24"/>
              </w:rPr>
              <w:t>201</w:t>
            </w:r>
            <w:r>
              <w:rPr>
                <w:rFonts w:eastAsia="楷体_GB2312" w:hint="eastAsia"/>
                <w:kern w:val="0"/>
                <w:sz w:val="24"/>
              </w:rPr>
              <w:t>9</w:t>
            </w:r>
            <w:r w:rsidRPr="00287097">
              <w:rPr>
                <w:rFonts w:eastAsia="楷体_GB2312"/>
                <w:kern w:val="0"/>
                <w:sz w:val="24"/>
              </w:rPr>
              <w:t>年</w:t>
            </w:r>
            <w:r w:rsidRPr="00287097">
              <w:rPr>
                <w:rFonts w:eastAsia="楷体_GB2312"/>
                <w:kern w:val="0"/>
                <w:sz w:val="24"/>
              </w:rPr>
              <w:t xml:space="preserve">    </w:t>
            </w:r>
            <w:r w:rsidRPr="00287097">
              <w:rPr>
                <w:rFonts w:eastAsia="楷体_GB2312"/>
                <w:kern w:val="0"/>
                <w:sz w:val="24"/>
              </w:rPr>
              <w:t>月</w:t>
            </w:r>
            <w:r w:rsidRPr="00287097">
              <w:rPr>
                <w:rFonts w:eastAsia="楷体_GB2312"/>
                <w:kern w:val="0"/>
                <w:sz w:val="24"/>
              </w:rPr>
              <w:t xml:space="preserve">    </w:t>
            </w:r>
            <w:r w:rsidRPr="00287097">
              <w:rPr>
                <w:rFonts w:eastAsia="楷体_GB2312"/>
                <w:kern w:val="0"/>
                <w:sz w:val="24"/>
              </w:rPr>
              <w:t>日</w:t>
            </w:r>
          </w:p>
        </w:tc>
      </w:tr>
      <w:tr w:rsidR="00CB338E" w:rsidRPr="00287097" w:rsidTr="0006753F">
        <w:trPr>
          <w:trHeight w:val="540"/>
          <w:tblCellSpacing w:w="0" w:type="dxa"/>
          <w:jc w:val="center"/>
        </w:trPr>
        <w:tc>
          <w:tcPr>
            <w:tcW w:w="1440" w:type="dxa"/>
            <w:gridSpan w:val="2"/>
            <w:vAlign w:val="center"/>
          </w:tcPr>
          <w:p w:rsidR="00CB338E" w:rsidRPr="00287097" w:rsidRDefault="00CB338E" w:rsidP="0006753F">
            <w:pPr>
              <w:jc w:val="center"/>
              <w:rPr>
                <w:kern w:val="0"/>
                <w:sz w:val="24"/>
              </w:rPr>
            </w:pPr>
            <w:r w:rsidRPr="00287097">
              <w:rPr>
                <w:rFonts w:hAnsi="宋体"/>
                <w:kern w:val="0"/>
                <w:sz w:val="24"/>
              </w:rPr>
              <w:t>项目名称</w:t>
            </w:r>
          </w:p>
        </w:tc>
        <w:tc>
          <w:tcPr>
            <w:tcW w:w="7333" w:type="dxa"/>
            <w:gridSpan w:val="3"/>
            <w:vAlign w:val="center"/>
          </w:tcPr>
          <w:p w:rsidR="00CB338E" w:rsidRPr="00EE6179" w:rsidRDefault="00CB338E" w:rsidP="0006753F">
            <w:pPr>
              <w:jc w:val="center"/>
              <w:rPr>
                <w:rFonts w:eastAsia="楷体_GB2312"/>
                <w:kern w:val="0"/>
                <w:sz w:val="24"/>
                <w:u w:val="single"/>
              </w:rPr>
            </w:pPr>
            <w:r>
              <w:rPr>
                <w:rFonts w:eastAsia="楷体_GB2312" w:hint="eastAsia"/>
                <w:sz w:val="24"/>
                <w:u w:val="single"/>
              </w:rPr>
              <w:t>海门市监察委员会</w:t>
            </w:r>
            <w:r w:rsidR="00352FCA" w:rsidRPr="00352FCA">
              <w:rPr>
                <w:rFonts w:eastAsia="楷体_GB2312" w:hint="eastAsia"/>
                <w:sz w:val="24"/>
                <w:u w:val="single"/>
              </w:rPr>
              <w:t>金融查询安全增强电子邮件系统项</w:t>
            </w:r>
            <w:r w:rsidRPr="00EE6179">
              <w:rPr>
                <w:rFonts w:eastAsia="楷体_GB2312" w:hint="eastAsia"/>
                <w:sz w:val="24"/>
                <w:u w:val="single"/>
              </w:rPr>
              <w:t>目</w:t>
            </w:r>
          </w:p>
        </w:tc>
      </w:tr>
      <w:tr w:rsidR="00CB338E" w:rsidRPr="00287097" w:rsidTr="0006753F">
        <w:trPr>
          <w:trHeight w:val="540"/>
          <w:tblCellSpacing w:w="0" w:type="dxa"/>
          <w:jc w:val="center"/>
        </w:trPr>
        <w:tc>
          <w:tcPr>
            <w:tcW w:w="1440" w:type="dxa"/>
            <w:gridSpan w:val="2"/>
            <w:vAlign w:val="center"/>
          </w:tcPr>
          <w:p w:rsidR="00CB338E" w:rsidRPr="00287097" w:rsidRDefault="00CB338E" w:rsidP="0006753F">
            <w:pPr>
              <w:jc w:val="center"/>
              <w:rPr>
                <w:kern w:val="0"/>
                <w:sz w:val="24"/>
              </w:rPr>
            </w:pPr>
            <w:r w:rsidRPr="00287097">
              <w:rPr>
                <w:rFonts w:hAnsi="宋体"/>
                <w:kern w:val="0"/>
                <w:sz w:val="24"/>
              </w:rPr>
              <w:t>项目编号</w:t>
            </w:r>
          </w:p>
        </w:tc>
        <w:tc>
          <w:tcPr>
            <w:tcW w:w="7333" w:type="dxa"/>
            <w:gridSpan w:val="3"/>
            <w:vAlign w:val="center"/>
          </w:tcPr>
          <w:p w:rsidR="00CB338E" w:rsidRPr="00287097" w:rsidRDefault="00CB338E" w:rsidP="0006753F">
            <w:pPr>
              <w:jc w:val="center"/>
              <w:rPr>
                <w:rFonts w:eastAsia="楷体_GB2312"/>
                <w:kern w:val="0"/>
                <w:sz w:val="24"/>
              </w:rPr>
            </w:pPr>
          </w:p>
        </w:tc>
      </w:tr>
      <w:tr w:rsidR="00CB338E" w:rsidRPr="00287097" w:rsidTr="0006753F">
        <w:trPr>
          <w:trHeight w:val="488"/>
          <w:tblCellSpacing w:w="0" w:type="dxa"/>
          <w:jc w:val="center"/>
        </w:trPr>
        <w:tc>
          <w:tcPr>
            <w:tcW w:w="1440" w:type="dxa"/>
            <w:gridSpan w:val="2"/>
            <w:vAlign w:val="center"/>
          </w:tcPr>
          <w:p w:rsidR="00CB338E" w:rsidRPr="00287097" w:rsidRDefault="00CB338E" w:rsidP="0006753F">
            <w:pPr>
              <w:jc w:val="center"/>
              <w:rPr>
                <w:kern w:val="0"/>
                <w:sz w:val="24"/>
              </w:rPr>
            </w:pPr>
            <w:r w:rsidRPr="00287097">
              <w:rPr>
                <w:rFonts w:hAnsi="宋体"/>
                <w:kern w:val="0"/>
                <w:sz w:val="24"/>
              </w:rPr>
              <w:t>投标单位</w:t>
            </w:r>
          </w:p>
          <w:p w:rsidR="00CB338E" w:rsidRPr="00287097" w:rsidRDefault="00CB338E" w:rsidP="0006753F">
            <w:pPr>
              <w:jc w:val="center"/>
              <w:rPr>
                <w:kern w:val="0"/>
                <w:sz w:val="24"/>
              </w:rPr>
            </w:pPr>
            <w:r w:rsidRPr="00287097">
              <w:rPr>
                <w:rFonts w:hAnsi="宋体"/>
                <w:kern w:val="0"/>
                <w:sz w:val="24"/>
              </w:rPr>
              <w:t>名称</w:t>
            </w:r>
          </w:p>
        </w:tc>
        <w:tc>
          <w:tcPr>
            <w:tcW w:w="7333" w:type="dxa"/>
            <w:gridSpan w:val="3"/>
            <w:vAlign w:val="center"/>
          </w:tcPr>
          <w:p w:rsidR="00CB338E" w:rsidRPr="00287097" w:rsidRDefault="00CB338E" w:rsidP="0006753F">
            <w:pPr>
              <w:jc w:val="center"/>
              <w:rPr>
                <w:kern w:val="0"/>
                <w:sz w:val="24"/>
              </w:rPr>
            </w:pPr>
          </w:p>
        </w:tc>
      </w:tr>
      <w:tr w:rsidR="00CB338E" w:rsidRPr="00287097" w:rsidTr="0006753F">
        <w:trPr>
          <w:trHeight w:val="514"/>
          <w:tblCellSpacing w:w="0" w:type="dxa"/>
          <w:jc w:val="center"/>
        </w:trPr>
        <w:tc>
          <w:tcPr>
            <w:tcW w:w="1440" w:type="dxa"/>
            <w:gridSpan w:val="2"/>
            <w:vAlign w:val="center"/>
          </w:tcPr>
          <w:p w:rsidR="00CB338E" w:rsidRPr="00287097" w:rsidRDefault="00CB338E" w:rsidP="0006753F">
            <w:pPr>
              <w:jc w:val="center"/>
              <w:rPr>
                <w:kern w:val="0"/>
                <w:sz w:val="24"/>
              </w:rPr>
            </w:pPr>
            <w:r w:rsidRPr="00287097">
              <w:rPr>
                <w:rFonts w:hAnsi="宋体"/>
                <w:kern w:val="0"/>
                <w:sz w:val="24"/>
              </w:rPr>
              <w:t>法人代表</w:t>
            </w:r>
          </w:p>
        </w:tc>
        <w:tc>
          <w:tcPr>
            <w:tcW w:w="3420" w:type="dxa"/>
            <w:vAlign w:val="center"/>
          </w:tcPr>
          <w:p w:rsidR="00CB338E" w:rsidRPr="00287097" w:rsidRDefault="00CB338E" w:rsidP="0006753F">
            <w:pPr>
              <w:jc w:val="center"/>
              <w:rPr>
                <w:kern w:val="0"/>
                <w:sz w:val="24"/>
              </w:rPr>
            </w:pPr>
          </w:p>
        </w:tc>
        <w:tc>
          <w:tcPr>
            <w:tcW w:w="1393" w:type="dxa"/>
            <w:vAlign w:val="center"/>
          </w:tcPr>
          <w:p w:rsidR="00CB338E" w:rsidRPr="00287097" w:rsidRDefault="00CB338E" w:rsidP="0006753F">
            <w:pPr>
              <w:jc w:val="center"/>
              <w:rPr>
                <w:kern w:val="0"/>
                <w:sz w:val="24"/>
              </w:rPr>
            </w:pPr>
            <w:r w:rsidRPr="00287097">
              <w:rPr>
                <w:rFonts w:hAnsi="宋体"/>
                <w:kern w:val="0"/>
                <w:sz w:val="24"/>
              </w:rPr>
              <w:t>手机</w:t>
            </w:r>
          </w:p>
        </w:tc>
        <w:tc>
          <w:tcPr>
            <w:tcW w:w="2520" w:type="dxa"/>
            <w:vAlign w:val="center"/>
          </w:tcPr>
          <w:p w:rsidR="00CB338E" w:rsidRPr="00287097" w:rsidRDefault="00CB338E" w:rsidP="0006753F">
            <w:pPr>
              <w:jc w:val="center"/>
              <w:rPr>
                <w:kern w:val="0"/>
                <w:sz w:val="24"/>
              </w:rPr>
            </w:pPr>
          </w:p>
        </w:tc>
      </w:tr>
      <w:tr w:rsidR="00CB338E" w:rsidRPr="00287097" w:rsidTr="0006753F">
        <w:trPr>
          <w:trHeight w:val="540"/>
          <w:tblCellSpacing w:w="0" w:type="dxa"/>
          <w:jc w:val="center"/>
        </w:trPr>
        <w:tc>
          <w:tcPr>
            <w:tcW w:w="1440" w:type="dxa"/>
            <w:gridSpan w:val="2"/>
            <w:vAlign w:val="center"/>
          </w:tcPr>
          <w:p w:rsidR="00CB338E" w:rsidRPr="00287097" w:rsidRDefault="00CB338E" w:rsidP="0006753F">
            <w:pPr>
              <w:jc w:val="center"/>
              <w:rPr>
                <w:kern w:val="0"/>
                <w:sz w:val="24"/>
              </w:rPr>
            </w:pPr>
            <w:r w:rsidRPr="00287097">
              <w:rPr>
                <w:rFonts w:hAnsi="宋体"/>
                <w:kern w:val="0"/>
                <w:sz w:val="24"/>
              </w:rPr>
              <w:t>授权代表</w:t>
            </w:r>
          </w:p>
        </w:tc>
        <w:tc>
          <w:tcPr>
            <w:tcW w:w="3420" w:type="dxa"/>
            <w:vAlign w:val="center"/>
          </w:tcPr>
          <w:p w:rsidR="00CB338E" w:rsidRPr="00287097" w:rsidRDefault="00CB338E" w:rsidP="0006753F">
            <w:pPr>
              <w:jc w:val="center"/>
              <w:rPr>
                <w:kern w:val="0"/>
                <w:sz w:val="24"/>
              </w:rPr>
            </w:pPr>
          </w:p>
        </w:tc>
        <w:tc>
          <w:tcPr>
            <w:tcW w:w="1393" w:type="dxa"/>
            <w:vAlign w:val="center"/>
          </w:tcPr>
          <w:p w:rsidR="00CB338E" w:rsidRPr="00287097" w:rsidRDefault="00CB338E" w:rsidP="0006753F">
            <w:pPr>
              <w:jc w:val="center"/>
              <w:rPr>
                <w:kern w:val="0"/>
                <w:sz w:val="24"/>
              </w:rPr>
            </w:pPr>
            <w:r w:rsidRPr="00287097">
              <w:rPr>
                <w:rFonts w:hAnsi="宋体"/>
                <w:kern w:val="0"/>
                <w:sz w:val="24"/>
              </w:rPr>
              <w:t>手机</w:t>
            </w:r>
          </w:p>
        </w:tc>
        <w:tc>
          <w:tcPr>
            <w:tcW w:w="2520" w:type="dxa"/>
            <w:vAlign w:val="center"/>
          </w:tcPr>
          <w:p w:rsidR="00CB338E" w:rsidRPr="00287097" w:rsidRDefault="00CB338E" w:rsidP="0006753F">
            <w:pPr>
              <w:jc w:val="center"/>
              <w:rPr>
                <w:kern w:val="0"/>
                <w:sz w:val="24"/>
              </w:rPr>
            </w:pPr>
          </w:p>
        </w:tc>
      </w:tr>
      <w:tr w:rsidR="00CB338E" w:rsidRPr="00287097" w:rsidTr="0006753F">
        <w:trPr>
          <w:trHeight w:val="413"/>
          <w:tblCellSpacing w:w="0" w:type="dxa"/>
          <w:jc w:val="center"/>
        </w:trPr>
        <w:tc>
          <w:tcPr>
            <w:tcW w:w="1440" w:type="dxa"/>
            <w:gridSpan w:val="2"/>
            <w:vAlign w:val="center"/>
          </w:tcPr>
          <w:p w:rsidR="00CB338E" w:rsidRPr="00287097" w:rsidRDefault="00CB338E" w:rsidP="0006753F">
            <w:pPr>
              <w:jc w:val="center"/>
              <w:rPr>
                <w:kern w:val="0"/>
                <w:sz w:val="24"/>
              </w:rPr>
            </w:pPr>
            <w:r w:rsidRPr="00287097">
              <w:rPr>
                <w:rFonts w:hAnsi="宋体"/>
                <w:kern w:val="0"/>
                <w:sz w:val="24"/>
              </w:rPr>
              <w:t>联系电话</w:t>
            </w:r>
          </w:p>
        </w:tc>
        <w:tc>
          <w:tcPr>
            <w:tcW w:w="3420" w:type="dxa"/>
            <w:vAlign w:val="center"/>
          </w:tcPr>
          <w:p w:rsidR="00CB338E" w:rsidRPr="00287097" w:rsidRDefault="00CB338E" w:rsidP="0006753F">
            <w:pPr>
              <w:jc w:val="center"/>
              <w:rPr>
                <w:kern w:val="0"/>
                <w:sz w:val="24"/>
              </w:rPr>
            </w:pPr>
          </w:p>
        </w:tc>
        <w:tc>
          <w:tcPr>
            <w:tcW w:w="1393" w:type="dxa"/>
            <w:vAlign w:val="center"/>
          </w:tcPr>
          <w:p w:rsidR="00CB338E" w:rsidRPr="00287097" w:rsidRDefault="00CB338E" w:rsidP="0006753F">
            <w:pPr>
              <w:jc w:val="center"/>
              <w:rPr>
                <w:kern w:val="0"/>
                <w:sz w:val="24"/>
              </w:rPr>
            </w:pPr>
            <w:r w:rsidRPr="00287097">
              <w:rPr>
                <w:rFonts w:hAnsi="宋体"/>
                <w:kern w:val="0"/>
                <w:sz w:val="24"/>
              </w:rPr>
              <w:t>传真</w:t>
            </w:r>
          </w:p>
        </w:tc>
        <w:tc>
          <w:tcPr>
            <w:tcW w:w="2520" w:type="dxa"/>
            <w:vAlign w:val="center"/>
          </w:tcPr>
          <w:p w:rsidR="00CB338E" w:rsidRPr="00287097" w:rsidRDefault="00CB338E" w:rsidP="0006753F">
            <w:pPr>
              <w:jc w:val="center"/>
              <w:rPr>
                <w:kern w:val="0"/>
                <w:sz w:val="24"/>
              </w:rPr>
            </w:pPr>
          </w:p>
        </w:tc>
      </w:tr>
      <w:tr w:rsidR="00CB338E" w:rsidRPr="00287097" w:rsidTr="0006753F">
        <w:trPr>
          <w:trHeight w:val="540"/>
          <w:tblCellSpacing w:w="0" w:type="dxa"/>
          <w:jc w:val="center"/>
        </w:trPr>
        <w:tc>
          <w:tcPr>
            <w:tcW w:w="1440" w:type="dxa"/>
            <w:gridSpan w:val="2"/>
            <w:vAlign w:val="center"/>
          </w:tcPr>
          <w:p w:rsidR="00CB338E" w:rsidRPr="00287097" w:rsidRDefault="00CB338E" w:rsidP="0006753F">
            <w:pPr>
              <w:jc w:val="center"/>
              <w:rPr>
                <w:kern w:val="0"/>
                <w:sz w:val="24"/>
              </w:rPr>
            </w:pPr>
            <w:r w:rsidRPr="00287097">
              <w:rPr>
                <w:kern w:val="0"/>
                <w:sz w:val="24"/>
              </w:rPr>
              <w:t>E-mail</w:t>
            </w:r>
          </w:p>
        </w:tc>
        <w:tc>
          <w:tcPr>
            <w:tcW w:w="3420" w:type="dxa"/>
            <w:vAlign w:val="center"/>
          </w:tcPr>
          <w:p w:rsidR="00CB338E" w:rsidRPr="00287097" w:rsidRDefault="00CB338E" w:rsidP="0006753F">
            <w:pPr>
              <w:jc w:val="center"/>
              <w:rPr>
                <w:kern w:val="0"/>
                <w:sz w:val="24"/>
              </w:rPr>
            </w:pPr>
          </w:p>
        </w:tc>
        <w:tc>
          <w:tcPr>
            <w:tcW w:w="1393" w:type="dxa"/>
            <w:vAlign w:val="center"/>
          </w:tcPr>
          <w:p w:rsidR="00CB338E" w:rsidRPr="00287097" w:rsidRDefault="00CB338E" w:rsidP="0006753F">
            <w:pPr>
              <w:jc w:val="center"/>
              <w:rPr>
                <w:kern w:val="0"/>
                <w:sz w:val="24"/>
              </w:rPr>
            </w:pPr>
            <w:r w:rsidRPr="00287097">
              <w:rPr>
                <w:rFonts w:hAnsi="宋体"/>
                <w:kern w:val="0"/>
                <w:sz w:val="24"/>
              </w:rPr>
              <w:t>邮政编码</w:t>
            </w:r>
          </w:p>
        </w:tc>
        <w:tc>
          <w:tcPr>
            <w:tcW w:w="2520" w:type="dxa"/>
            <w:vAlign w:val="center"/>
          </w:tcPr>
          <w:p w:rsidR="00CB338E" w:rsidRPr="00287097" w:rsidRDefault="00CB338E" w:rsidP="0006753F">
            <w:pPr>
              <w:jc w:val="center"/>
              <w:rPr>
                <w:kern w:val="0"/>
                <w:sz w:val="24"/>
              </w:rPr>
            </w:pPr>
          </w:p>
        </w:tc>
      </w:tr>
      <w:tr w:rsidR="00CB338E" w:rsidRPr="00287097" w:rsidTr="0006753F">
        <w:trPr>
          <w:trHeight w:val="540"/>
          <w:tblCellSpacing w:w="0" w:type="dxa"/>
          <w:jc w:val="center"/>
        </w:trPr>
        <w:tc>
          <w:tcPr>
            <w:tcW w:w="1440" w:type="dxa"/>
            <w:gridSpan w:val="2"/>
            <w:vAlign w:val="center"/>
          </w:tcPr>
          <w:p w:rsidR="00CB338E" w:rsidRPr="00287097" w:rsidRDefault="00CB338E" w:rsidP="0006753F">
            <w:pPr>
              <w:jc w:val="center"/>
              <w:rPr>
                <w:kern w:val="0"/>
                <w:sz w:val="24"/>
              </w:rPr>
            </w:pPr>
            <w:r w:rsidRPr="00287097">
              <w:rPr>
                <w:rFonts w:hAnsi="宋体"/>
                <w:kern w:val="0"/>
                <w:sz w:val="24"/>
              </w:rPr>
              <w:t>通信地址</w:t>
            </w:r>
          </w:p>
        </w:tc>
        <w:tc>
          <w:tcPr>
            <w:tcW w:w="7333" w:type="dxa"/>
            <w:gridSpan w:val="3"/>
            <w:vAlign w:val="center"/>
          </w:tcPr>
          <w:p w:rsidR="00CB338E" w:rsidRPr="00287097" w:rsidRDefault="00CB338E" w:rsidP="0006753F">
            <w:pPr>
              <w:jc w:val="center"/>
              <w:rPr>
                <w:kern w:val="0"/>
                <w:sz w:val="24"/>
              </w:rPr>
            </w:pPr>
          </w:p>
        </w:tc>
      </w:tr>
      <w:tr w:rsidR="00CB338E" w:rsidRPr="00287097" w:rsidTr="0006753F">
        <w:trPr>
          <w:trHeight w:val="540"/>
          <w:tblCellSpacing w:w="0" w:type="dxa"/>
          <w:jc w:val="center"/>
        </w:trPr>
        <w:tc>
          <w:tcPr>
            <w:tcW w:w="8773" w:type="dxa"/>
            <w:gridSpan w:val="5"/>
            <w:vAlign w:val="center"/>
          </w:tcPr>
          <w:p w:rsidR="00CB338E" w:rsidRPr="00287097" w:rsidRDefault="00CB338E" w:rsidP="0006753F">
            <w:pPr>
              <w:jc w:val="center"/>
              <w:rPr>
                <w:kern w:val="0"/>
                <w:sz w:val="24"/>
              </w:rPr>
            </w:pPr>
            <w:r w:rsidRPr="00287097">
              <w:rPr>
                <w:rFonts w:hAnsi="宋体"/>
                <w:b/>
                <w:bCs/>
                <w:kern w:val="0"/>
                <w:sz w:val="24"/>
              </w:rPr>
              <w:t>提交的投标文件资料</w:t>
            </w:r>
          </w:p>
        </w:tc>
      </w:tr>
      <w:tr w:rsidR="00CB338E" w:rsidRPr="00287097" w:rsidTr="0006753F">
        <w:trPr>
          <w:trHeight w:val="514"/>
          <w:tblCellSpacing w:w="0" w:type="dxa"/>
          <w:jc w:val="center"/>
        </w:trPr>
        <w:tc>
          <w:tcPr>
            <w:tcW w:w="557" w:type="dxa"/>
            <w:vAlign w:val="center"/>
          </w:tcPr>
          <w:p w:rsidR="00CB338E" w:rsidRPr="00287097" w:rsidRDefault="00CB338E" w:rsidP="0006753F">
            <w:pPr>
              <w:jc w:val="center"/>
              <w:rPr>
                <w:kern w:val="0"/>
                <w:sz w:val="24"/>
              </w:rPr>
            </w:pPr>
            <w:r w:rsidRPr="00287097">
              <w:rPr>
                <w:rFonts w:hAnsi="宋体"/>
                <w:kern w:val="0"/>
                <w:sz w:val="24"/>
              </w:rPr>
              <w:t>序号</w:t>
            </w:r>
          </w:p>
        </w:tc>
        <w:tc>
          <w:tcPr>
            <w:tcW w:w="4303" w:type="dxa"/>
            <w:gridSpan w:val="2"/>
            <w:vAlign w:val="center"/>
          </w:tcPr>
          <w:p w:rsidR="00CB338E" w:rsidRPr="00287097" w:rsidRDefault="00CB338E" w:rsidP="0006753F">
            <w:pPr>
              <w:jc w:val="center"/>
              <w:rPr>
                <w:kern w:val="0"/>
                <w:sz w:val="24"/>
              </w:rPr>
            </w:pPr>
            <w:r w:rsidRPr="00287097">
              <w:rPr>
                <w:rFonts w:hAnsi="宋体"/>
                <w:kern w:val="0"/>
                <w:sz w:val="24"/>
              </w:rPr>
              <w:t>投标资料</w:t>
            </w:r>
          </w:p>
        </w:tc>
        <w:tc>
          <w:tcPr>
            <w:tcW w:w="1393" w:type="dxa"/>
            <w:vAlign w:val="center"/>
          </w:tcPr>
          <w:p w:rsidR="00CB338E" w:rsidRPr="00287097" w:rsidRDefault="00CB338E" w:rsidP="0006753F">
            <w:pPr>
              <w:jc w:val="center"/>
              <w:rPr>
                <w:kern w:val="0"/>
                <w:sz w:val="24"/>
              </w:rPr>
            </w:pPr>
            <w:r w:rsidRPr="00287097">
              <w:rPr>
                <w:rFonts w:hAnsi="宋体"/>
                <w:kern w:val="0"/>
                <w:sz w:val="24"/>
              </w:rPr>
              <w:t>是否提交</w:t>
            </w:r>
          </w:p>
        </w:tc>
        <w:tc>
          <w:tcPr>
            <w:tcW w:w="2520" w:type="dxa"/>
            <w:vAlign w:val="center"/>
          </w:tcPr>
          <w:p w:rsidR="00CB338E" w:rsidRPr="00287097" w:rsidRDefault="00CB338E" w:rsidP="0006753F">
            <w:pPr>
              <w:jc w:val="center"/>
              <w:rPr>
                <w:kern w:val="0"/>
                <w:sz w:val="24"/>
              </w:rPr>
            </w:pPr>
            <w:r w:rsidRPr="00287097">
              <w:rPr>
                <w:rFonts w:hAnsi="宋体"/>
                <w:kern w:val="0"/>
                <w:sz w:val="24"/>
              </w:rPr>
              <w:t>备注</w:t>
            </w:r>
          </w:p>
        </w:tc>
      </w:tr>
      <w:tr w:rsidR="00CB338E" w:rsidRPr="00287097" w:rsidTr="0006753F">
        <w:trPr>
          <w:trHeight w:val="544"/>
          <w:tblCellSpacing w:w="0" w:type="dxa"/>
          <w:jc w:val="center"/>
        </w:trPr>
        <w:tc>
          <w:tcPr>
            <w:tcW w:w="557" w:type="dxa"/>
            <w:vAlign w:val="center"/>
          </w:tcPr>
          <w:p w:rsidR="00CB338E" w:rsidRPr="00287097" w:rsidRDefault="00CB338E" w:rsidP="0006753F">
            <w:pPr>
              <w:jc w:val="center"/>
              <w:rPr>
                <w:kern w:val="0"/>
                <w:sz w:val="24"/>
              </w:rPr>
            </w:pPr>
            <w:r w:rsidRPr="00287097">
              <w:rPr>
                <w:kern w:val="0"/>
                <w:sz w:val="24"/>
              </w:rPr>
              <w:t>1</w:t>
            </w:r>
          </w:p>
        </w:tc>
        <w:tc>
          <w:tcPr>
            <w:tcW w:w="4303" w:type="dxa"/>
            <w:gridSpan w:val="2"/>
            <w:vAlign w:val="center"/>
          </w:tcPr>
          <w:p w:rsidR="00CB338E" w:rsidRPr="00287097" w:rsidRDefault="00CB338E" w:rsidP="0006753F">
            <w:pPr>
              <w:jc w:val="left"/>
              <w:rPr>
                <w:kern w:val="0"/>
                <w:sz w:val="24"/>
              </w:rPr>
            </w:pPr>
            <w:r w:rsidRPr="00287097">
              <w:rPr>
                <w:rFonts w:hAnsi="宋体"/>
                <w:kern w:val="0"/>
                <w:sz w:val="24"/>
              </w:rPr>
              <w:t>报价单</w:t>
            </w:r>
          </w:p>
        </w:tc>
        <w:tc>
          <w:tcPr>
            <w:tcW w:w="1393" w:type="dxa"/>
            <w:vAlign w:val="center"/>
          </w:tcPr>
          <w:p w:rsidR="00CB338E" w:rsidRPr="00287097" w:rsidRDefault="00CB338E" w:rsidP="0006753F">
            <w:pPr>
              <w:jc w:val="center"/>
              <w:rPr>
                <w:kern w:val="0"/>
                <w:sz w:val="24"/>
              </w:rPr>
            </w:pPr>
          </w:p>
        </w:tc>
        <w:tc>
          <w:tcPr>
            <w:tcW w:w="2520" w:type="dxa"/>
            <w:vAlign w:val="center"/>
          </w:tcPr>
          <w:p w:rsidR="00CB338E" w:rsidRPr="00287097" w:rsidRDefault="00CB338E" w:rsidP="0006753F">
            <w:pPr>
              <w:jc w:val="center"/>
              <w:rPr>
                <w:kern w:val="0"/>
                <w:sz w:val="24"/>
              </w:rPr>
            </w:pPr>
          </w:p>
        </w:tc>
      </w:tr>
      <w:tr w:rsidR="00CB338E" w:rsidRPr="00287097" w:rsidTr="0006753F">
        <w:trPr>
          <w:trHeight w:val="624"/>
          <w:tblCellSpacing w:w="0" w:type="dxa"/>
          <w:jc w:val="center"/>
        </w:trPr>
        <w:tc>
          <w:tcPr>
            <w:tcW w:w="557" w:type="dxa"/>
            <w:vAlign w:val="center"/>
          </w:tcPr>
          <w:p w:rsidR="00CB338E" w:rsidRPr="00287097" w:rsidRDefault="00CB338E" w:rsidP="0006753F">
            <w:pPr>
              <w:jc w:val="center"/>
              <w:rPr>
                <w:kern w:val="0"/>
                <w:sz w:val="24"/>
              </w:rPr>
            </w:pPr>
            <w:r w:rsidRPr="00287097">
              <w:rPr>
                <w:kern w:val="0"/>
                <w:sz w:val="24"/>
              </w:rPr>
              <w:t>2</w:t>
            </w:r>
          </w:p>
        </w:tc>
        <w:tc>
          <w:tcPr>
            <w:tcW w:w="4303" w:type="dxa"/>
            <w:gridSpan w:val="2"/>
            <w:vAlign w:val="center"/>
          </w:tcPr>
          <w:p w:rsidR="00CB338E" w:rsidRPr="00287097" w:rsidRDefault="00CB338E" w:rsidP="0006753F">
            <w:pPr>
              <w:jc w:val="left"/>
              <w:rPr>
                <w:rFonts w:hAnsi="宋体"/>
                <w:kern w:val="0"/>
                <w:sz w:val="24"/>
              </w:rPr>
            </w:pPr>
            <w:r w:rsidRPr="00287097">
              <w:rPr>
                <w:rFonts w:hAnsi="宋体"/>
                <w:kern w:val="0"/>
                <w:sz w:val="24"/>
              </w:rPr>
              <w:t>《营业执照》副本复印件</w:t>
            </w:r>
          </w:p>
        </w:tc>
        <w:tc>
          <w:tcPr>
            <w:tcW w:w="1393" w:type="dxa"/>
            <w:vAlign w:val="center"/>
          </w:tcPr>
          <w:p w:rsidR="00CB338E" w:rsidRPr="00287097" w:rsidRDefault="00CB338E" w:rsidP="0006753F">
            <w:pPr>
              <w:jc w:val="center"/>
              <w:rPr>
                <w:kern w:val="0"/>
                <w:sz w:val="24"/>
              </w:rPr>
            </w:pPr>
          </w:p>
        </w:tc>
        <w:tc>
          <w:tcPr>
            <w:tcW w:w="2520" w:type="dxa"/>
            <w:vAlign w:val="center"/>
          </w:tcPr>
          <w:p w:rsidR="00CB338E" w:rsidRPr="002F6E21" w:rsidRDefault="00CB338E" w:rsidP="0006753F">
            <w:pPr>
              <w:jc w:val="center"/>
              <w:rPr>
                <w:sz w:val="18"/>
                <w:szCs w:val="18"/>
                <w:lang w:val="en-GB"/>
              </w:rPr>
            </w:pPr>
          </w:p>
        </w:tc>
      </w:tr>
      <w:tr w:rsidR="00CB338E" w:rsidRPr="00287097" w:rsidTr="0006753F">
        <w:trPr>
          <w:trHeight w:val="624"/>
          <w:tblCellSpacing w:w="0" w:type="dxa"/>
          <w:jc w:val="center"/>
        </w:trPr>
        <w:tc>
          <w:tcPr>
            <w:tcW w:w="557" w:type="dxa"/>
            <w:vAlign w:val="center"/>
          </w:tcPr>
          <w:p w:rsidR="00CB338E" w:rsidRPr="00287097" w:rsidRDefault="00CB338E" w:rsidP="0006753F">
            <w:pPr>
              <w:jc w:val="center"/>
              <w:rPr>
                <w:kern w:val="0"/>
                <w:sz w:val="24"/>
              </w:rPr>
            </w:pPr>
            <w:r w:rsidRPr="00287097">
              <w:rPr>
                <w:kern w:val="0"/>
                <w:sz w:val="24"/>
              </w:rPr>
              <w:t>3</w:t>
            </w:r>
          </w:p>
        </w:tc>
        <w:tc>
          <w:tcPr>
            <w:tcW w:w="4303" w:type="dxa"/>
            <w:gridSpan w:val="2"/>
            <w:vAlign w:val="center"/>
          </w:tcPr>
          <w:p w:rsidR="00CB338E" w:rsidRPr="00287097" w:rsidRDefault="00CB338E" w:rsidP="0006753F">
            <w:pPr>
              <w:jc w:val="left"/>
              <w:rPr>
                <w:rFonts w:hAnsi="宋体"/>
                <w:kern w:val="0"/>
                <w:sz w:val="24"/>
              </w:rPr>
            </w:pPr>
            <w:r w:rsidRPr="00287097">
              <w:rPr>
                <w:rFonts w:hAnsi="宋体"/>
                <w:kern w:val="0"/>
                <w:sz w:val="24"/>
              </w:rPr>
              <w:t>法人代表授权委托书</w:t>
            </w:r>
          </w:p>
        </w:tc>
        <w:tc>
          <w:tcPr>
            <w:tcW w:w="1393" w:type="dxa"/>
            <w:vAlign w:val="center"/>
          </w:tcPr>
          <w:p w:rsidR="00CB338E" w:rsidRPr="00287097" w:rsidRDefault="00CB338E" w:rsidP="0006753F">
            <w:pPr>
              <w:jc w:val="center"/>
              <w:rPr>
                <w:kern w:val="0"/>
                <w:sz w:val="24"/>
              </w:rPr>
            </w:pPr>
          </w:p>
        </w:tc>
        <w:tc>
          <w:tcPr>
            <w:tcW w:w="2520" w:type="dxa"/>
            <w:vAlign w:val="center"/>
          </w:tcPr>
          <w:p w:rsidR="00CB338E" w:rsidRPr="00287097" w:rsidRDefault="00CB338E" w:rsidP="0006753F">
            <w:pPr>
              <w:jc w:val="center"/>
              <w:rPr>
                <w:szCs w:val="21"/>
                <w:lang w:val="en-GB"/>
              </w:rPr>
            </w:pPr>
            <w:r w:rsidRPr="00287097">
              <w:rPr>
                <w:szCs w:val="21"/>
                <w:lang w:val="en-GB"/>
              </w:rPr>
              <w:t>如授权代表为法人代表</w:t>
            </w:r>
          </w:p>
          <w:p w:rsidR="00CB338E" w:rsidRPr="00287097" w:rsidRDefault="00CB338E" w:rsidP="0006753F">
            <w:pPr>
              <w:jc w:val="center"/>
              <w:rPr>
                <w:sz w:val="24"/>
              </w:rPr>
            </w:pPr>
            <w:r w:rsidRPr="00287097">
              <w:rPr>
                <w:szCs w:val="21"/>
                <w:lang w:val="en-GB"/>
              </w:rPr>
              <w:t>可不提供</w:t>
            </w:r>
          </w:p>
        </w:tc>
      </w:tr>
      <w:tr w:rsidR="00CB338E" w:rsidRPr="00287097" w:rsidTr="0006753F">
        <w:trPr>
          <w:trHeight w:val="624"/>
          <w:tblCellSpacing w:w="0" w:type="dxa"/>
          <w:jc w:val="center"/>
        </w:trPr>
        <w:tc>
          <w:tcPr>
            <w:tcW w:w="557" w:type="dxa"/>
            <w:vAlign w:val="center"/>
          </w:tcPr>
          <w:p w:rsidR="00CB338E" w:rsidRPr="00287097" w:rsidRDefault="00CB338E" w:rsidP="0006753F">
            <w:pPr>
              <w:jc w:val="center"/>
              <w:rPr>
                <w:kern w:val="0"/>
                <w:sz w:val="24"/>
              </w:rPr>
            </w:pPr>
            <w:r w:rsidRPr="00287097">
              <w:rPr>
                <w:kern w:val="0"/>
                <w:sz w:val="24"/>
              </w:rPr>
              <w:t>4</w:t>
            </w:r>
          </w:p>
        </w:tc>
        <w:tc>
          <w:tcPr>
            <w:tcW w:w="4303" w:type="dxa"/>
            <w:gridSpan w:val="2"/>
            <w:vAlign w:val="center"/>
          </w:tcPr>
          <w:p w:rsidR="00CB338E" w:rsidRPr="00287097" w:rsidRDefault="00CB338E" w:rsidP="0006753F">
            <w:pPr>
              <w:jc w:val="left"/>
              <w:rPr>
                <w:kern w:val="0"/>
                <w:sz w:val="24"/>
              </w:rPr>
            </w:pPr>
            <w:r w:rsidRPr="00287097">
              <w:rPr>
                <w:rFonts w:hAnsi="宋体"/>
                <w:kern w:val="0"/>
                <w:sz w:val="24"/>
              </w:rPr>
              <w:t>授权代表身份证复印件</w:t>
            </w:r>
          </w:p>
        </w:tc>
        <w:tc>
          <w:tcPr>
            <w:tcW w:w="1393" w:type="dxa"/>
            <w:vAlign w:val="center"/>
          </w:tcPr>
          <w:p w:rsidR="00CB338E" w:rsidRPr="006425E6" w:rsidRDefault="00CB338E" w:rsidP="0006753F">
            <w:pPr>
              <w:jc w:val="center"/>
              <w:rPr>
                <w:szCs w:val="21"/>
                <w:lang w:val="en-GB"/>
              </w:rPr>
            </w:pPr>
          </w:p>
        </w:tc>
        <w:tc>
          <w:tcPr>
            <w:tcW w:w="2520" w:type="dxa"/>
            <w:vAlign w:val="center"/>
          </w:tcPr>
          <w:p w:rsidR="00CB338E" w:rsidRPr="005A6E41" w:rsidRDefault="00CB338E" w:rsidP="0006753F">
            <w:pPr>
              <w:jc w:val="center"/>
              <w:rPr>
                <w:szCs w:val="21"/>
                <w:lang w:val="en-GB"/>
              </w:rPr>
            </w:pPr>
            <w:r w:rsidRPr="005A6E41">
              <w:rPr>
                <w:rFonts w:hint="eastAsia"/>
                <w:szCs w:val="21"/>
                <w:lang w:val="en-GB"/>
              </w:rPr>
              <w:t>授权代表为企业正式员工，提供</w:t>
            </w:r>
            <w:r w:rsidRPr="005A6E41">
              <w:rPr>
                <w:rFonts w:hint="eastAsia"/>
                <w:szCs w:val="21"/>
                <w:lang w:val="en-GB"/>
              </w:rPr>
              <w:t>2018</w:t>
            </w:r>
            <w:r w:rsidRPr="005A6E41">
              <w:rPr>
                <w:rFonts w:hint="eastAsia"/>
                <w:szCs w:val="21"/>
                <w:lang w:val="en-GB"/>
              </w:rPr>
              <w:t>年</w:t>
            </w:r>
            <w:r w:rsidRPr="005A6E41">
              <w:rPr>
                <w:rFonts w:hint="eastAsia"/>
                <w:szCs w:val="21"/>
                <w:lang w:val="en-GB"/>
              </w:rPr>
              <w:t>6</w:t>
            </w:r>
            <w:r w:rsidRPr="005A6E41">
              <w:rPr>
                <w:rFonts w:hint="eastAsia"/>
                <w:szCs w:val="21"/>
                <w:lang w:val="en-GB"/>
              </w:rPr>
              <w:t>月</w:t>
            </w:r>
            <w:r w:rsidRPr="005A6E41">
              <w:rPr>
                <w:rFonts w:hint="eastAsia"/>
                <w:szCs w:val="21"/>
                <w:lang w:val="en-GB"/>
              </w:rPr>
              <w:t>-12</w:t>
            </w:r>
            <w:r w:rsidRPr="005A6E41">
              <w:rPr>
                <w:rFonts w:hint="eastAsia"/>
                <w:szCs w:val="21"/>
                <w:lang w:val="en-GB"/>
              </w:rPr>
              <w:t>月的社保清单</w:t>
            </w:r>
          </w:p>
        </w:tc>
      </w:tr>
      <w:tr w:rsidR="00CB338E" w:rsidRPr="00287097" w:rsidTr="0006753F">
        <w:trPr>
          <w:trHeight w:val="624"/>
          <w:tblCellSpacing w:w="0" w:type="dxa"/>
          <w:jc w:val="center"/>
        </w:trPr>
        <w:tc>
          <w:tcPr>
            <w:tcW w:w="557" w:type="dxa"/>
            <w:vAlign w:val="center"/>
          </w:tcPr>
          <w:p w:rsidR="00CB338E" w:rsidRPr="00287097" w:rsidRDefault="00CB338E" w:rsidP="0006753F">
            <w:pPr>
              <w:jc w:val="center"/>
              <w:rPr>
                <w:kern w:val="0"/>
                <w:sz w:val="24"/>
              </w:rPr>
            </w:pPr>
            <w:r w:rsidRPr="00287097">
              <w:rPr>
                <w:kern w:val="0"/>
                <w:sz w:val="24"/>
              </w:rPr>
              <w:t>5</w:t>
            </w:r>
          </w:p>
        </w:tc>
        <w:tc>
          <w:tcPr>
            <w:tcW w:w="4303" w:type="dxa"/>
            <w:gridSpan w:val="2"/>
            <w:vAlign w:val="center"/>
          </w:tcPr>
          <w:p w:rsidR="00CB338E" w:rsidRPr="00287097" w:rsidRDefault="00CB338E" w:rsidP="0006753F">
            <w:pPr>
              <w:jc w:val="left"/>
              <w:rPr>
                <w:rFonts w:hAnsi="宋体"/>
                <w:kern w:val="0"/>
                <w:sz w:val="24"/>
              </w:rPr>
            </w:pPr>
            <w:r w:rsidRPr="00287097">
              <w:rPr>
                <w:rFonts w:hAnsi="宋体"/>
                <w:kern w:val="0"/>
                <w:sz w:val="24"/>
              </w:rPr>
              <w:t>投标承诺函</w:t>
            </w:r>
          </w:p>
        </w:tc>
        <w:tc>
          <w:tcPr>
            <w:tcW w:w="1393" w:type="dxa"/>
            <w:vAlign w:val="center"/>
          </w:tcPr>
          <w:p w:rsidR="00CB338E" w:rsidRPr="00287097" w:rsidRDefault="00CB338E" w:rsidP="0006753F">
            <w:pPr>
              <w:jc w:val="center"/>
              <w:rPr>
                <w:kern w:val="0"/>
                <w:sz w:val="24"/>
              </w:rPr>
            </w:pPr>
          </w:p>
        </w:tc>
        <w:tc>
          <w:tcPr>
            <w:tcW w:w="2520" w:type="dxa"/>
            <w:vAlign w:val="center"/>
          </w:tcPr>
          <w:p w:rsidR="00CB338E" w:rsidRPr="00287097" w:rsidRDefault="00CB338E" w:rsidP="0006753F">
            <w:pPr>
              <w:jc w:val="center"/>
              <w:rPr>
                <w:kern w:val="0"/>
                <w:sz w:val="24"/>
              </w:rPr>
            </w:pPr>
          </w:p>
        </w:tc>
      </w:tr>
      <w:tr w:rsidR="00CB338E" w:rsidRPr="00287097" w:rsidTr="0006753F">
        <w:trPr>
          <w:trHeight w:val="624"/>
          <w:tblCellSpacing w:w="0" w:type="dxa"/>
          <w:jc w:val="center"/>
        </w:trPr>
        <w:tc>
          <w:tcPr>
            <w:tcW w:w="557" w:type="dxa"/>
            <w:vAlign w:val="center"/>
          </w:tcPr>
          <w:p w:rsidR="00CB338E" w:rsidRPr="00287097" w:rsidRDefault="00CB338E" w:rsidP="0006753F">
            <w:pPr>
              <w:jc w:val="center"/>
              <w:rPr>
                <w:kern w:val="0"/>
                <w:sz w:val="24"/>
              </w:rPr>
            </w:pPr>
            <w:r w:rsidRPr="00287097">
              <w:rPr>
                <w:kern w:val="0"/>
                <w:sz w:val="24"/>
              </w:rPr>
              <w:t>6</w:t>
            </w:r>
          </w:p>
        </w:tc>
        <w:tc>
          <w:tcPr>
            <w:tcW w:w="4303" w:type="dxa"/>
            <w:gridSpan w:val="2"/>
            <w:vAlign w:val="center"/>
          </w:tcPr>
          <w:p w:rsidR="00CB338E" w:rsidRPr="00287097" w:rsidRDefault="00CB338E" w:rsidP="0006753F">
            <w:pPr>
              <w:jc w:val="left"/>
              <w:rPr>
                <w:kern w:val="0"/>
                <w:sz w:val="24"/>
              </w:rPr>
            </w:pPr>
            <w:r w:rsidRPr="00287097">
              <w:rPr>
                <w:rFonts w:hAnsi="宋体"/>
                <w:kern w:val="0"/>
                <w:sz w:val="24"/>
                <w:lang w:val="en-GB"/>
              </w:rPr>
              <w:t>诚信承诺函</w:t>
            </w:r>
          </w:p>
        </w:tc>
        <w:tc>
          <w:tcPr>
            <w:tcW w:w="1393" w:type="dxa"/>
            <w:vAlign w:val="center"/>
          </w:tcPr>
          <w:p w:rsidR="00CB338E" w:rsidRPr="00287097" w:rsidRDefault="00CB338E" w:rsidP="0006753F">
            <w:pPr>
              <w:jc w:val="center"/>
              <w:rPr>
                <w:kern w:val="0"/>
                <w:sz w:val="24"/>
              </w:rPr>
            </w:pPr>
          </w:p>
        </w:tc>
        <w:tc>
          <w:tcPr>
            <w:tcW w:w="2520" w:type="dxa"/>
            <w:vAlign w:val="center"/>
          </w:tcPr>
          <w:p w:rsidR="00CB338E" w:rsidRPr="00287097" w:rsidRDefault="00CB338E" w:rsidP="0006753F">
            <w:pPr>
              <w:jc w:val="center"/>
              <w:rPr>
                <w:kern w:val="0"/>
                <w:sz w:val="24"/>
              </w:rPr>
            </w:pPr>
          </w:p>
        </w:tc>
      </w:tr>
      <w:tr w:rsidR="00CB338E" w:rsidRPr="00287097" w:rsidTr="0006753F">
        <w:trPr>
          <w:trHeight w:val="405"/>
          <w:tblCellSpacing w:w="0" w:type="dxa"/>
          <w:jc w:val="center"/>
        </w:trPr>
        <w:tc>
          <w:tcPr>
            <w:tcW w:w="557" w:type="dxa"/>
            <w:vAlign w:val="center"/>
          </w:tcPr>
          <w:p w:rsidR="00CB338E" w:rsidRPr="00287097" w:rsidRDefault="00CB338E" w:rsidP="0006753F">
            <w:pPr>
              <w:jc w:val="center"/>
              <w:rPr>
                <w:kern w:val="0"/>
                <w:sz w:val="24"/>
              </w:rPr>
            </w:pPr>
            <w:r w:rsidRPr="00287097">
              <w:rPr>
                <w:kern w:val="0"/>
                <w:sz w:val="24"/>
              </w:rPr>
              <w:t>7</w:t>
            </w:r>
          </w:p>
        </w:tc>
        <w:tc>
          <w:tcPr>
            <w:tcW w:w="4303" w:type="dxa"/>
            <w:gridSpan w:val="2"/>
            <w:vAlign w:val="center"/>
          </w:tcPr>
          <w:p w:rsidR="00CB338E" w:rsidRPr="00287097" w:rsidRDefault="00CB338E" w:rsidP="0006753F">
            <w:pPr>
              <w:spacing w:before="60" w:after="60"/>
              <w:ind w:right="60"/>
              <w:jc w:val="left"/>
              <w:rPr>
                <w:kern w:val="0"/>
                <w:sz w:val="24"/>
              </w:rPr>
            </w:pPr>
            <w:r>
              <w:rPr>
                <w:rFonts w:hAnsi="宋体" w:hint="eastAsia"/>
                <w:kern w:val="0"/>
                <w:sz w:val="24"/>
              </w:rPr>
              <w:t>售后服务承诺书</w:t>
            </w:r>
          </w:p>
        </w:tc>
        <w:tc>
          <w:tcPr>
            <w:tcW w:w="1393" w:type="dxa"/>
            <w:vAlign w:val="center"/>
          </w:tcPr>
          <w:p w:rsidR="00CB338E" w:rsidRPr="00287097" w:rsidRDefault="00CB338E" w:rsidP="0006753F">
            <w:pPr>
              <w:jc w:val="center"/>
              <w:rPr>
                <w:kern w:val="0"/>
                <w:sz w:val="24"/>
              </w:rPr>
            </w:pPr>
          </w:p>
        </w:tc>
        <w:tc>
          <w:tcPr>
            <w:tcW w:w="2520" w:type="dxa"/>
            <w:vAlign w:val="center"/>
          </w:tcPr>
          <w:p w:rsidR="00CB338E" w:rsidRPr="00287097" w:rsidRDefault="00CB338E" w:rsidP="0006753F">
            <w:pPr>
              <w:spacing w:before="60" w:after="60"/>
              <w:ind w:right="60"/>
              <w:jc w:val="left"/>
              <w:rPr>
                <w:rFonts w:ascii="宋体" w:hAnsi="宋体" w:cs="宋体"/>
                <w:sz w:val="24"/>
              </w:rPr>
            </w:pPr>
          </w:p>
        </w:tc>
      </w:tr>
    </w:tbl>
    <w:p w:rsidR="00CB338E" w:rsidRPr="006425E6" w:rsidRDefault="00CB338E" w:rsidP="00CB338E">
      <w:pPr>
        <w:spacing w:line="420" w:lineRule="exact"/>
        <w:ind w:left="994" w:hangingChars="550" w:hanging="994"/>
        <w:jc w:val="left"/>
        <w:rPr>
          <w:rFonts w:hAnsi="宋体"/>
          <w:sz w:val="18"/>
          <w:lang w:val="zh-CN"/>
        </w:rPr>
      </w:pPr>
      <w:r w:rsidRPr="006425E6">
        <w:rPr>
          <w:rFonts w:hAnsi="宋体"/>
          <w:b/>
          <w:kern w:val="0"/>
          <w:sz w:val="18"/>
        </w:rPr>
        <w:t>备注：</w:t>
      </w:r>
      <w:r w:rsidRPr="006425E6">
        <w:rPr>
          <w:rFonts w:hAnsi="宋体" w:hint="eastAsia"/>
          <w:sz w:val="18"/>
          <w:lang w:val="zh-CN"/>
        </w:rPr>
        <w:t>（</w:t>
      </w:r>
      <w:r w:rsidRPr="006425E6">
        <w:rPr>
          <w:rFonts w:hAnsi="宋体" w:hint="eastAsia"/>
          <w:sz w:val="18"/>
          <w:lang w:val="zh-CN"/>
        </w:rPr>
        <w:t>1</w:t>
      </w:r>
      <w:r w:rsidRPr="006425E6">
        <w:rPr>
          <w:rFonts w:hAnsi="宋体" w:hint="eastAsia"/>
          <w:sz w:val="18"/>
          <w:lang w:val="zh-CN"/>
        </w:rPr>
        <w:t>）《报价单》及相关《授权书》、《投标承诺函》、《诚信承诺函》《</w:t>
      </w:r>
      <w:r>
        <w:rPr>
          <w:rFonts w:hAnsi="宋体" w:hint="eastAsia"/>
          <w:sz w:val="18"/>
          <w:lang w:val="zh-CN"/>
        </w:rPr>
        <w:t>售后服务承诺书</w:t>
      </w:r>
      <w:r w:rsidRPr="006425E6">
        <w:rPr>
          <w:rFonts w:hAnsi="宋体" w:hint="eastAsia"/>
          <w:sz w:val="18"/>
          <w:lang w:val="zh-CN"/>
        </w:rPr>
        <w:t>》、等附件格式详见本项目采购文件。</w:t>
      </w:r>
    </w:p>
    <w:p w:rsidR="00CB338E" w:rsidRPr="006425E6" w:rsidRDefault="00CB338E" w:rsidP="00CB338E">
      <w:pPr>
        <w:spacing w:line="420" w:lineRule="exact"/>
        <w:ind w:firstLineChars="300" w:firstLine="540"/>
        <w:jc w:val="left"/>
        <w:rPr>
          <w:kern w:val="0"/>
          <w:sz w:val="18"/>
        </w:rPr>
      </w:pPr>
      <w:r w:rsidRPr="006425E6">
        <w:rPr>
          <w:rFonts w:hint="eastAsia"/>
          <w:kern w:val="0"/>
          <w:sz w:val="18"/>
        </w:rPr>
        <w:t>（</w:t>
      </w:r>
      <w:r w:rsidRPr="006425E6">
        <w:rPr>
          <w:kern w:val="0"/>
          <w:sz w:val="18"/>
        </w:rPr>
        <w:t>2</w:t>
      </w:r>
      <w:r w:rsidRPr="006425E6">
        <w:rPr>
          <w:rFonts w:hint="eastAsia"/>
          <w:kern w:val="0"/>
          <w:sz w:val="18"/>
        </w:rPr>
        <w:t>）</w:t>
      </w:r>
      <w:r w:rsidRPr="006425E6">
        <w:rPr>
          <w:rFonts w:hAnsi="宋体"/>
          <w:kern w:val="0"/>
          <w:sz w:val="18"/>
        </w:rPr>
        <w:t>本表由投标人填写，并在递交投标文件时单独递交至工作人员</w:t>
      </w:r>
      <w:r w:rsidRPr="006425E6">
        <w:rPr>
          <w:rFonts w:hAnsi="宋体" w:hint="eastAsia"/>
          <w:kern w:val="0"/>
          <w:sz w:val="18"/>
        </w:rPr>
        <w:t>。</w:t>
      </w:r>
    </w:p>
    <w:p w:rsidR="00CB338E" w:rsidRPr="00287097" w:rsidRDefault="00CB338E" w:rsidP="00CB338E">
      <w:pPr>
        <w:jc w:val="center"/>
        <w:rPr>
          <w:rFonts w:eastAsia="黑体"/>
          <w:sz w:val="36"/>
          <w:szCs w:val="36"/>
        </w:rPr>
      </w:pPr>
      <w:r w:rsidRPr="006425E6">
        <w:rPr>
          <w:kern w:val="0"/>
          <w:sz w:val="18"/>
          <w:szCs w:val="21"/>
        </w:rPr>
        <w:br w:type="page"/>
      </w:r>
      <w:r w:rsidRPr="00287097">
        <w:rPr>
          <w:rFonts w:eastAsia="黑体"/>
          <w:sz w:val="44"/>
          <w:szCs w:val="44"/>
        </w:rPr>
        <w:lastRenderedPageBreak/>
        <w:t>法定代表人授权书</w:t>
      </w:r>
    </w:p>
    <w:p w:rsidR="00CB338E" w:rsidRPr="00287097" w:rsidRDefault="00CB338E" w:rsidP="00CB338E">
      <w:pPr>
        <w:spacing w:line="540" w:lineRule="exact"/>
        <w:rPr>
          <w:b/>
          <w:sz w:val="24"/>
        </w:rPr>
      </w:pPr>
      <w:r w:rsidRPr="00287097">
        <w:rPr>
          <w:b/>
          <w:kern w:val="0"/>
          <w:sz w:val="24"/>
        </w:rPr>
        <w:t>致：</w:t>
      </w:r>
      <w:r w:rsidRPr="00287097">
        <w:rPr>
          <w:kern w:val="0"/>
          <w:sz w:val="24"/>
          <w:u w:val="single"/>
        </w:rPr>
        <w:t xml:space="preserve">  </w:t>
      </w:r>
      <w:r>
        <w:rPr>
          <w:rFonts w:eastAsia="楷体_GB2312"/>
          <w:bCs/>
          <w:sz w:val="24"/>
          <w:u w:val="single"/>
        </w:rPr>
        <w:t>海门市</w:t>
      </w:r>
      <w:r>
        <w:rPr>
          <w:rFonts w:eastAsia="楷体_GB2312" w:hint="eastAsia"/>
          <w:bCs/>
          <w:sz w:val="24"/>
          <w:u w:val="single"/>
        </w:rPr>
        <w:t>监察委员会</w:t>
      </w:r>
      <w:r>
        <w:rPr>
          <w:rFonts w:ascii="楷体_GB2312" w:eastAsia="楷体_GB2312" w:hint="eastAsia"/>
          <w:sz w:val="24"/>
          <w:u w:val="single"/>
        </w:rPr>
        <w:t xml:space="preserve">     </w:t>
      </w:r>
      <w:r w:rsidRPr="00287097">
        <w:rPr>
          <w:kern w:val="0"/>
          <w:sz w:val="24"/>
          <w:u w:val="single"/>
        </w:rPr>
        <w:t xml:space="preserve">  </w:t>
      </w:r>
      <w:r w:rsidRPr="00287097">
        <w:rPr>
          <w:kern w:val="0"/>
          <w:sz w:val="24"/>
        </w:rPr>
        <w:t>（采购单位）</w:t>
      </w:r>
    </w:p>
    <w:p w:rsidR="00CB338E" w:rsidRPr="00287097" w:rsidRDefault="00CB338E" w:rsidP="00CB338E">
      <w:pPr>
        <w:spacing w:line="540" w:lineRule="exact"/>
        <w:ind w:firstLineChars="200" w:firstLine="480"/>
        <w:rPr>
          <w:sz w:val="24"/>
        </w:rPr>
      </w:pPr>
      <w:r w:rsidRPr="00287097">
        <w:rPr>
          <w:sz w:val="24"/>
        </w:rPr>
        <w:t>兹授权</w:t>
      </w:r>
      <w:r w:rsidRPr="00287097">
        <w:rPr>
          <w:sz w:val="24"/>
          <w:u w:val="single"/>
        </w:rPr>
        <w:t xml:space="preserve">                              </w:t>
      </w:r>
      <w:r w:rsidRPr="00287097">
        <w:rPr>
          <w:sz w:val="24"/>
        </w:rPr>
        <w:t>（被授权人的姓名、职务）代表我公司参加</w:t>
      </w:r>
      <w:r w:rsidRPr="00287097">
        <w:rPr>
          <w:sz w:val="24"/>
          <w:u w:val="single"/>
        </w:rPr>
        <w:t xml:space="preserve"> </w:t>
      </w:r>
      <w:r w:rsidRPr="00E00C09">
        <w:rPr>
          <w:sz w:val="24"/>
          <w:u w:val="single"/>
        </w:rPr>
        <w:t xml:space="preserve"> </w:t>
      </w:r>
      <w:r w:rsidR="00352FCA">
        <w:rPr>
          <w:rFonts w:eastAsia="楷体_GB2312" w:hint="eastAsia"/>
          <w:sz w:val="24"/>
          <w:u w:val="single"/>
        </w:rPr>
        <w:t>海门市监察委员会</w:t>
      </w:r>
      <w:r w:rsidR="00352FCA" w:rsidRPr="00352FCA">
        <w:rPr>
          <w:rFonts w:eastAsia="楷体_GB2312" w:hint="eastAsia"/>
          <w:sz w:val="24"/>
          <w:u w:val="single"/>
        </w:rPr>
        <w:t>金融查询安全增强电子邮件系统项</w:t>
      </w:r>
      <w:r w:rsidR="00352FCA" w:rsidRPr="00EE6179">
        <w:rPr>
          <w:rFonts w:eastAsia="楷体_GB2312" w:hint="eastAsia"/>
          <w:sz w:val="24"/>
          <w:u w:val="single"/>
        </w:rPr>
        <w:t>目</w:t>
      </w:r>
      <w:r>
        <w:rPr>
          <w:rFonts w:eastAsia="楷体_GB2312" w:hint="eastAsia"/>
          <w:sz w:val="24"/>
          <w:u w:val="single"/>
        </w:rPr>
        <w:t xml:space="preserve">     </w:t>
      </w:r>
      <w:r w:rsidRPr="00287097">
        <w:rPr>
          <w:sz w:val="24"/>
          <w:u w:val="single"/>
        </w:rPr>
        <w:t xml:space="preserve">  </w:t>
      </w:r>
      <w:r w:rsidRPr="00352FCA">
        <w:rPr>
          <w:color w:val="000000" w:themeColor="text1"/>
          <w:sz w:val="24"/>
        </w:rPr>
        <w:t>（采购项目名称及项目编号）</w:t>
      </w:r>
      <w:r w:rsidRPr="00287097">
        <w:rPr>
          <w:sz w:val="24"/>
        </w:rPr>
        <w:t>项目的招标采购活动，全权处理一切与该项目招标有关的事务。其在办理上述事宜过程中所签署的所有文件我公司均予以承认，我公司对被授权人签名的所有文件负全部责任。</w:t>
      </w:r>
    </w:p>
    <w:p w:rsidR="00CB338E" w:rsidRPr="00287097" w:rsidRDefault="00CB338E" w:rsidP="00CB338E">
      <w:pPr>
        <w:spacing w:line="540" w:lineRule="exact"/>
        <w:rPr>
          <w:b/>
          <w:sz w:val="24"/>
        </w:rPr>
      </w:pPr>
    </w:p>
    <w:p w:rsidR="00CB338E" w:rsidRPr="00287097" w:rsidRDefault="00CB338E" w:rsidP="00CB338E">
      <w:pPr>
        <w:spacing w:line="540" w:lineRule="exact"/>
        <w:rPr>
          <w:b/>
          <w:sz w:val="24"/>
        </w:rPr>
      </w:pPr>
      <w:r w:rsidRPr="00287097">
        <w:rPr>
          <w:b/>
          <w:sz w:val="24"/>
        </w:rPr>
        <w:t>附：授权代表情况：</w:t>
      </w:r>
    </w:p>
    <w:p w:rsidR="00CB338E" w:rsidRPr="00287097" w:rsidRDefault="00CB338E" w:rsidP="00CB338E">
      <w:pPr>
        <w:spacing w:line="540" w:lineRule="exact"/>
        <w:ind w:firstLineChars="200" w:firstLine="480"/>
        <w:rPr>
          <w:sz w:val="24"/>
          <w:u w:val="single"/>
        </w:rPr>
      </w:pPr>
      <w:r w:rsidRPr="00287097">
        <w:rPr>
          <w:sz w:val="24"/>
        </w:rPr>
        <w:t>姓名：</w:t>
      </w:r>
      <w:r w:rsidRPr="00287097">
        <w:rPr>
          <w:sz w:val="24"/>
          <w:u w:val="single"/>
        </w:rPr>
        <w:t xml:space="preserve">           </w:t>
      </w:r>
      <w:r w:rsidRPr="00287097">
        <w:rPr>
          <w:sz w:val="24"/>
        </w:rPr>
        <w:t xml:space="preserve"> </w:t>
      </w:r>
      <w:r w:rsidRPr="00287097">
        <w:rPr>
          <w:sz w:val="24"/>
        </w:rPr>
        <w:t>性别：</w:t>
      </w:r>
      <w:r w:rsidRPr="00287097">
        <w:rPr>
          <w:sz w:val="24"/>
          <w:u w:val="single"/>
        </w:rPr>
        <w:t xml:space="preserve">     </w:t>
      </w:r>
      <w:r w:rsidRPr="00287097">
        <w:rPr>
          <w:sz w:val="24"/>
        </w:rPr>
        <w:t xml:space="preserve">  </w:t>
      </w:r>
      <w:r w:rsidRPr="00287097">
        <w:rPr>
          <w:sz w:val="24"/>
        </w:rPr>
        <w:t>年龄：</w:t>
      </w:r>
      <w:r w:rsidRPr="00287097">
        <w:rPr>
          <w:sz w:val="24"/>
          <w:u w:val="single"/>
        </w:rPr>
        <w:t xml:space="preserve">     </w:t>
      </w:r>
      <w:r w:rsidRPr="00287097">
        <w:rPr>
          <w:sz w:val="24"/>
        </w:rPr>
        <w:t xml:space="preserve">  </w:t>
      </w:r>
      <w:r w:rsidRPr="00287097">
        <w:rPr>
          <w:sz w:val="24"/>
        </w:rPr>
        <w:t>职务：</w:t>
      </w:r>
      <w:r w:rsidRPr="00287097">
        <w:rPr>
          <w:sz w:val="24"/>
          <w:u w:val="single"/>
        </w:rPr>
        <w:t xml:space="preserve">               </w:t>
      </w:r>
    </w:p>
    <w:p w:rsidR="00CB338E" w:rsidRPr="00287097" w:rsidRDefault="00CB338E" w:rsidP="00CB338E">
      <w:pPr>
        <w:spacing w:line="540" w:lineRule="exact"/>
        <w:ind w:firstLineChars="200" w:firstLine="480"/>
        <w:rPr>
          <w:sz w:val="24"/>
          <w:u w:val="single"/>
        </w:rPr>
      </w:pPr>
      <w:r w:rsidRPr="00287097">
        <w:rPr>
          <w:sz w:val="24"/>
        </w:rPr>
        <w:t>联系电话：</w:t>
      </w:r>
      <w:r w:rsidRPr="00287097">
        <w:rPr>
          <w:sz w:val="24"/>
          <w:u w:val="single"/>
        </w:rPr>
        <w:t xml:space="preserve">                   </w:t>
      </w:r>
      <w:r w:rsidRPr="00287097">
        <w:rPr>
          <w:sz w:val="24"/>
        </w:rPr>
        <w:t xml:space="preserve">  </w:t>
      </w:r>
      <w:r w:rsidRPr="00287097">
        <w:rPr>
          <w:sz w:val="24"/>
        </w:rPr>
        <w:t>手机：</w:t>
      </w:r>
      <w:r w:rsidRPr="00287097">
        <w:rPr>
          <w:sz w:val="24"/>
          <w:u w:val="single"/>
        </w:rPr>
        <w:t xml:space="preserve">                            </w:t>
      </w:r>
    </w:p>
    <w:p w:rsidR="00CB338E" w:rsidRPr="00287097" w:rsidRDefault="00CB338E" w:rsidP="00CB338E">
      <w:pPr>
        <w:spacing w:line="540" w:lineRule="exact"/>
        <w:ind w:firstLineChars="200" w:firstLine="480"/>
        <w:rPr>
          <w:sz w:val="24"/>
          <w:u w:val="single"/>
        </w:rPr>
      </w:pPr>
      <w:r w:rsidRPr="00287097">
        <w:rPr>
          <w:sz w:val="24"/>
        </w:rPr>
        <w:t>身份证号码：</w:t>
      </w:r>
      <w:r w:rsidRPr="00287097">
        <w:rPr>
          <w:sz w:val="24"/>
          <w:u w:val="single"/>
        </w:rPr>
        <w:t xml:space="preserve">                                </w:t>
      </w:r>
      <w:r w:rsidRPr="00287097">
        <w:rPr>
          <w:sz w:val="24"/>
        </w:rPr>
        <w:t xml:space="preserve"> </w:t>
      </w:r>
    </w:p>
    <w:p w:rsidR="00CB338E" w:rsidRPr="00287097" w:rsidRDefault="00CB338E" w:rsidP="00CB338E">
      <w:pPr>
        <w:spacing w:line="540" w:lineRule="exact"/>
        <w:ind w:firstLineChars="200" w:firstLine="480"/>
        <w:rPr>
          <w:sz w:val="24"/>
        </w:rPr>
      </w:pPr>
      <w:r w:rsidRPr="00287097">
        <w:rPr>
          <w:sz w:val="24"/>
        </w:rPr>
        <w:t>通讯地址：</w:t>
      </w:r>
      <w:r w:rsidRPr="00287097">
        <w:rPr>
          <w:sz w:val="24"/>
          <w:u w:val="single"/>
        </w:rPr>
        <w:t xml:space="preserve">                              </w:t>
      </w:r>
      <w:r w:rsidRPr="00287097">
        <w:rPr>
          <w:sz w:val="24"/>
        </w:rPr>
        <w:t xml:space="preserve">  </w:t>
      </w:r>
      <w:r w:rsidRPr="00287097">
        <w:rPr>
          <w:sz w:val="24"/>
        </w:rPr>
        <w:t>邮政编码：</w:t>
      </w:r>
      <w:r w:rsidRPr="00287097">
        <w:rPr>
          <w:sz w:val="24"/>
          <w:u w:val="single"/>
        </w:rPr>
        <w:t xml:space="preserve">             </w:t>
      </w:r>
    </w:p>
    <w:p w:rsidR="00CB338E" w:rsidRPr="00287097" w:rsidRDefault="00CB338E" w:rsidP="00CB338E">
      <w:pPr>
        <w:spacing w:line="540" w:lineRule="exact"/>
        <w:rPr>
          <w:sz w:val="24"/>
        </w:rPr>
      </w:pPr>
    </w:p>
    <w:p w:rsidR="00CB338E" w:rsidRPr="00287097" w:rsidRDefault="00CB338E" w:rsidP="005C5EB3">
      <w:pPr>
        <w:spacing w:beforeLines="50" w:line="540" w:lineRule="exact"/>
        <w:rPr>
          <w:sz w:val="24"/>
        </w:rPr>
      </w:pPr>
      <w:r w:rsidRPr="00287097">
        <w:rPr>
          <w:sz w:val="24"/>
        </w:rPr>
        <w:t>单位名称（公章）</w:t>
      </w:r>
      <w:r w:rsidRPr="00287097">
        <w:rPr>
          <w:rFonts w:hint="eastAsia"/>
          <w:sz w:val="24"/>
        </w:rPr>
        <w:t>：</w:t>
      </w:r>
      <w:r w:rsidRPr="00287097">
        <w:rPr>
          <w:sz w:val="24"/>
          <w:u w:val="single"/>
        </w:rPr>
        <w:t xml:space="preserve">            </w:t>
      </w:r>
      <w:r w:rsidRPr="00287097">
        <w:rPr>
          <w:rFonts w:hint="eastAsia"/>
          <w:sz w:val="24"/>
        </w:rPr>
        <w:t xml:space="preserve"> </w:t>
      </w:r>
      <w:r w:rsidRPr="00287097">
        <w:rPr>
          <w:sz w:val="24"/>
        </w:rPr>
        <w:t xml:space="preserve"> </w:t>
      </w:r>
      <w:r w:rsidRPr="00287097">
        <w:rPr>
          <w:bCs/>
          <w:sz w:val="24"/>
        </w:rPr>
        <w:t>法定代表人（签字或盖章）</w:t>
      </w:r>
      <w:r w:rsidRPr="00287097">
        <w:rPr>
          <w:rFonts w:hint="eastAsia"/>
          <w:bCs/>
          <w:sz w:val="24"/>
        </w:rPr>
        <w:t>：</w:t>
      </w:r>
      <w:r w:rsidRPr="00287097">
        <w:rPr>
          <w:rFonts w:hint="eastAsia"/>
          <w:bCs/>
          <w:sz w:val="24"/>
          <w:u w:val="single"/>
        </w:rPr>
        <w:t xml:space="preserve">             </w:t>
      </w:r>
    </w:p>
    <w:p w:rsidR="00CB338E" w:rsidRPr="00287097" w:rsidRDefault="00CB338E" w:rsidP="00CB338E">
      <w:pPr>
        <w:pStyle w:val="p0"/>
        <w:widowControl w:val="0"/>
        <w:spacing w:line="540" w:lineRule="exact"/>
        <w:ind w:leftChars="100" w:left="210" w:firstLineChars="1125" w:firstLine="2700"/>
        <w:rPr>
          <w:rFonts w:eastAsia="黑体"/>
          <w:sz w:val="24"/>
          <w:szCs w:val="24"/>
        </w:rPr>
      </w:pPr>
      <w:r w:rsidRPr="00287097">
        <w:rPr>
          <w:sz w:val="24"/>
          <w:szCs w:val="24"/>
        </w:rPr>
        <w:t xml:space="preserve">               </w:t>
      </w:r>
      <w:r w:rsidRPr="00287097">
        <w:rPr>
          <w:rFonts w:hint="eastAsia"/>
          <w:sz w:val="24"/>
        </w:rPr>
        <w:t xml:space="preserve">  </w:t>
      </w:r>
      <w:r w:rsidRPr="00287097">
        <w:rPr>
          <w:sz w:val="24"/>
          <w:szCs w:val="24"/>
          <w:u w:val="single"/>
        </w:rPr>
        <w:t xml:space="preserve">  </w:t>
      </w:r>
      <w:r w:rsidRPr="00287097">
        <w:rPr>
          <w:rFonts w:hint="eastAsia"/>
          <w:sz w:val="24"/>
          <w:szCs w:val="24"/>
          <w:u w:val="single"/>
        </w:rPr>
        <w:t xml:space="preserve">  </w:t>
      </w:r>
      <w:r w:rsidRPr="00287097">
        <w:rPr>
          <w:sz w:val="24"/>
          <w:szCs w:val="24"/>
          <w:u w:val="single"/>
        </w:rPr>
        <w:t xml:space="preserve">     </w:t>
      </w:r>
      <w:r w:rsidRPr="00287097">
        <w:rPr>
          <w:sz w:val="24"/>
          <w:szCs w:val="24"/>
        </w:rPr>
        <w:t>年</w:t>
      </w:r>
      <w:r w:rsidRPr="00287097">
        <w:rPr>
          <w:sz w:val="24"/>
          <w:szCs w:val="24"/>
          <w:u w:val="single"/>
        </w:rPr>
        <w:t xml:space="preserve">  </w:t>
      </w:r>
      <w:r w:rsidRPr="00287097">
        <w:rPr>
          <w:rFonts w:hint="eastAsia"/>
          <w:sz w:val="24"/>
          <w:szCs w:val="24"/>
          <w:u w:val="single"/>
        </w:rPr>
        <w:t xml:space="preserve"> </w:t>
      </w:r>
      <w:r w:rsidRPr="00287097">
        <w:rPr>
          <w:sz w:val="24"/>
          <w:szCs w:val="24"/>
          <w:u w:val="single"/>
        </w:rPr>
        <w:t xml:space="preserve">  </w:t>
      </w:r>
      <w:r w:rsidRPr="00287097">
        <w:rPr>
          <w:sz w:val="24"/>
          <w:szCs w:val="24"/>
        </w:rPr>
        <w:t>月</w:t>
      </w:r>
      <w:r w:rsidRPr="00287097">
        <w:rPr>
          <w:sz w:val="24"/>
          <w:szCs w:val="24"/>
          <w:u w:val="single"/>
        </w:rPr>
        <w:t xml:space="preserve">   </w:t>
      </w:r>
      <w:r w:rsidRPr="00287097">
        <w:rPr>
          <w:rFonts w:hint="eastAsia"/>
          <w:sz w:val="24"/>
          <w:szCs w:val="24"/>
          <w:u w:val="single"/>
        </w:rPr>
        <w:t xml:space="preserve">  </w:t>
      </w:r>
      <w:r w:rsidRPr="00287097">
        <w:rPr>
          <w:sz w:val="24"/>
          <w:szCs w:val="24"/>
          <w:u w:val="single"/>
        </w:rPr>
        <w:t xml:space="preserve"> </w:t>
      </w:r>
      <w:r w:rsidRPr="00287097">
        <w:rPr>
          <w:sz w:val="24"/>
          <w:szCs w:val="24"/>
        </w:rPr>
        <w:t>日</w:t>
      </w:r>
    </w:p>
    <w:p w:rsidR="00CB338E" w:rsidRPr="00287097" w:rsidRDefault="00CB338E" w:rsidP="005C5EB3">
      <w:pPr>
        <w:spacing w:beforeLines="50" w:line="540" w:lineRule="exact"/>
        <w:ind w:firstLineChars="500" w:firstLine="1200"/>
        <w:rPr>
          <w:sz w:val="24"/>
        </w:rPr>
      </w:pPr>
    </w:p>
    <w:p w:rsidR="00CB338E" w:rsidRPr="00287097" w:rsidRDefault="00CB338E" w:rsidP="00CB338E">
      <w:pPr>
        <w:rPr>
          <w:szCs w:val="21"/>
        </w:rPr>
      </w:pPr>
    </w:p>
    <w:p w:rsidR="00CB338E" w:rsidRPr="00287097" w:rsidRDefault="00CB338E" w:rsidP="00CB338E">
      <w:pPr>
        <w:rPr>
          <w:szCs w:val="21"/>
        </w:rPr>
      </w:pPr>
    </w:p>
    <w:p w:rsidR="00CB338E" w:rsidRPr="00287097" w:rsidRDefault="00CB338E" w:rsidP="00CB338E">
      <w:pPr>
        <w:rPr>
          <w:b/>
          <w:sz w:val="24"/>
        </w:rPr>
      </w:pPr>
      <w:r w:rsidRPr="00287097">
        <w:rPr>
          <w:b/>
          <w:sz w:val="24"/>
        </w:rPr>
        <w:t>法定代表人身份证复印件</w:t>
      </w:r>
    </w:p>
    <w:p w:rsidR="00CB338E" w:rsidRPr="00287097" w:rsidRDefault="00CB338E" w:rsidP="00CB338E">
      <w:pPr>
        <w:jc w:val="center"/>
        <w:rPr>
          <w:b/>
          <w:bCs/>
          <w:sz w:val="24"/>
        </w:rPr>
      </w:pPr>
    </w:p>
    <w:p w:rsidR="00CB338E" w:rsidRPr="00287097" w:rsidRDefault="00CB338E" w:rsidP="00CB338E">
      <w:pPr>
        <w:jc w:val="center"/>
        <w:rPr>
          <w:b/>
          <w:bCs/>
          <w:sz w:val="24"/>
        </w:rPr>
      </w:pPr>
    </w:p>
    <w:p w:rsidR="00CB338E" w:rsidRPr="00287097" w:rsidRDefault="00CB338E" w:rsidP="00CB338E">
      <w:pPr>
        <w:jc w:val="center"/>
        <w:rPr>
          <w:b/>
          <w:bCs/>
          <w:sz w:val="24"/>
        </w:rPr>
      </w:pPr>
    </w:p>
    <w:p w:rsidR="00CB338E" w:rsidRPr="00287097" w:rsidRDefault="00CB338E" w:rsidP="00CB338E">
      <w:pPr>
        <w:jc w:val="center"/>
        <w:rPr>
          <w:b/>
          <w:bCs/>
          <w:sz w:val="24"/>
        </w:rPr>
      </w:pPr>
      <w:r w:rsidRPr="00287097">
        <w:rPr>
          <w:sz w:val="24"/>
        </w:rPr>
        <w:t>（粘贴此处）</w:t>
      </w:r>
    </w:p>
    <w:p w:rsidR="00CB338E" w:rsidRPr="00287097" w:rsidRDefault="00CB338E" w:rsidP="00CB338E">
      <w:pPr>
        <w:jc w:val="center"/>
        <w:rPr>
          <w:rFonts w:eastAsia="仿宋_GB2312"/>
          <w:sz w:val="24"/>
        </w:rPr>
      </w:pPr>
    </w:p>
    <w:p w:rsidR="00CB338E" w:rsidRPr="00287097" w:rsidRDefault="00CB338E" w:rsidP="00CB338E">
      <w:pPr>
        <w:jc w:val="center"/>
        <w:rPr>
          <w:rFonts w:eastAsia="仿宋_GB2312"/>
          <w:sz w:val="24"/>
        </w:rPr>
      </w:pPr>
    </w:p>
    <w:p w:rsidR="00CB338E" w:rsidRPr="00287097" w:rsidRDefault="00CB338E" w:rsidP="00CB338E">
      <w:pPr>
        <w:pStyle w:val="a0"/>
        <w:ind w:firstLine="0"/>
        <w:jc w:val="center"/>
        <w:rPr>
          <w:b/>
          <w:sz w:val="24"/>
        </w:rPr>
      </w:pPr>
    </w:p>
    <w:p w:rsidR="00CB338E" w:rsidRPr="00287097" w:rsidRDefault="00CB338E" w:rsidP="00CB338E">
      <w:pPr>
        <w:pStyle w:val="a0"/>
        <w:rPr>
          <w:b/>
          <w:sz w:val="24"/>
        </w:rPr>
      </w:pPr>
    </w:p>
    <w:p w:rsidR="00CB338E" w:rsidRPr="00287097" w:rsidRDefault="00CB338E" w:rsidP="00CB338E">
      <w:pPr>
        <w:pStyle w:val="a0"/>
        <w:ind w:firstLine="0"/>
        <w:jc w:val="center"/>
        <w:rPr>
          <w:b/>
          <w:sz w:val="24"/>
        </w:rPr>
      </w:pPr>
      <w:r w:rsidRPr="00287097">
        <w:rPr>
          <w:b/>
          <w:sz w:val="24"/>
        </w:rPr>
        <w:t>注</w:t>
      </w:r>
      <w:r w:rsidRPr="00287097">
        <w:rPr>
          <w:rFonts w:hint="eastAsia"/>
          <w:b/>
          <w:sz w:val="24"/>
        </w:rPr>
        <w:t>：</w:t>
      </w:r>
      <w:r w:rsidRPr="00287097">
        <w:rPr>
          <w:b/>
          <w:sz w:val="24"/>
        </w:rPr>
        <w:t>参加投标时授权代表须将</w:t>
      </w:r>
      <w:r w:rsidRPr="00287097">
        <w:rPr>
          <w:rFonts w:hint="eastAsia"/>
          <w:b/>
          <w:sz w:val="24"/>
        </w:rPr>
        <w:t>本人的</w:t>
      </w:r>
      <w:r w:rsidRPr="00287097">
        <w:rPr>
          <w:b/>
          <w:sz w:val="24"/>
        </w:rPr>
        <w:t>身份证原件带至开标现场核查。</w:t>
      </w:r>
    </w:p>
    <w:p w:rsidR="00CB338E" w:rsidRPr="00287097" w:rsidRDefault="00CB338E" w:rsidP="00CB338E">
      <w:pPr>
        <w:jc w:val="center"/>
        <w:rPr>
          <w:b/>
          <w:sz w:val="24"/>
        </w:rPr>
      </w:pPr>
      <w:r w:rsidRPr="00287097">
        <w:rPr>
          <w:lang w:val="en-GB"/>
        </w:rPr>
        <w:br w:type="page"/>
      </w:r>
      <w:bookmarkStart w:id="1" w:name="_Toc19289"/>
      <w:bookmarkStart w:id="2" w:name="_二、投标承诺函"/>
      <w:r w:rsidRPr="00287097">
        <w:rPr>
          <w:rFonts w:eastAsia="黑体"/>
          <w:sz w:val="44"/>
          <w:szCs w:val="44"/>
        </w:rPr>
        <w:lastRenderedPageBreak/>
        <w:t>投标承诺函</w:t>
      </w:r>
      <w:bookmarkEnd w:id="1"/>
      <w:bookmarkEnd w:id="2"/>
    </w:p>
    <w:p w:rsidR="00CB338E" w:rsidRPr="00287097" w:rsidRDefault="00CB338E" w:rsidP="00CB338E">
      <w:pPr>
        <w:spacing w:line="540" w:lineRule="exact"/>
        <w:rPr>
          <w:b/>
          <w:sz w:val="24"/>
        </w:rPr>
      </w:pPr>
      <w:r w:rsidRPr="00287097">
        <w:rPr>
          <w:b/>
          <w:kern w:val="0"/>
          <w:sz w:val="24"/>
        </w:rPr>
        <w:t>致：</w:t>
      </w:r>
      <w:r w:rsidRPr="00287097">
        <w:rPr>
          <w:kern w:val="0"/>
          <w:sz w:val="24"/>
          <w:u w:val="single"/>
        </w:rPr>
        <w:t xml:space="preserve">  </w:t>
      </w:r>
      <w:r>
        <w:rPr>
          <w:rFonts w:eastAsia="楷体_GB2312"/>
          <w:bCs/>
          <w:sz w:val="24"/>
          <w:u w:val="single"/>
        </w:rPr>
        <w:t>海门市</w:t>
      </w:r>
      <w:r>
        <w:rPr>
          <w:rFonts w:eastAsia="楷体_GB2312" w:hint="eastAsia"/>
          <w:bCs/>
          <w:sz w:val="24"/>
          <w:u w:val="single"/>
        </w:rPr>
        <w:t>监察委员会</w:t>
      </w:r>
      <w:r>
        <w:rPr>
          <w:rFonts w:eastAsia="楷体_GB2312" w:hint="eastAsia"/>
          <w:bCs/>
          <w:sz w:val="24"/>
          <w:u w:val="single"/>
        </w:rPr>
        <w:t xml:space="preserve">    </w:t>
      </w:r>
      <w:r w:rsidRPr="00287097">
        <w:rPr>
          <w:kern w:val="0"/>
          <w:sz w:val="24"/>
          <w:u w:val="single"/>
        </w:rPr>
        <w:t xml:space="preserve">  </w:t>
      </w:r>
      <w:r w:rsidRPr="00287097">
        <w:rPr>
          <w:kern w:val="0"/>
          <w:sz w:val="24"/>
        </w:rPr>
        <w:t>（采购单位）</w:t>
      </w:r>
    </w:p>
    <w:p w:rsidR="00CB338E" w:rsidRPr="008D00BA" w:rsidRDefault="00CB338E" w:rsidP="00CB338E">
      <w:pPr>
        <w:spacing w:line="540" w:lineRule="exact"/>
        <w:ind w:firstLineChars="200" w:firstLine="480"/>
        <w:rPr>
          <w:sz w:val="24"/>
          <w:u w:val="single"/>
        </w:rPr>
      </w:pPr>
      <w:r w:rsidRPr="00287097">
        <w:rPr>
          <w:sz w:val="24"/>
        </w:rPr>
        <w:t>依据贵单位</w:t>
      </w:r>
      <w:r w:rsidRPr="00287097">
        <w:rPr>
          <w:sz w:val="24"/>
          <w:u w:val="single"/>
        </w:rPr>
        <w:t xml:space="preserve">  </w:t>
      </w:r>
      <w:r w:rsidR="00352FCA">
        <w:rPr>
          <w:rFonts w:eastAsia="楷体_GB2312" w:hint="eastAsia"/>
          <w:sz w:val="24"/>
          <w:u w:val="single"/>
        </w:rPr>
        <w:t>海门市监察委员会</w:t>
      </w:r>
      <w:r w:rsidR="00352FCA" w:rsidRPr="00352FCA">
        <w:rPr>
          <w:rFonts w:eastAsia="楷体_GB2312" w:hint="eastAsia"/>
          <w:sz w:val="24"/>
          <w:u w:val="single"/>
        </w:rPr>
        <w:t>金融查询安全增强电子邮件系统项</w:t>
      </w:r>
      <w:r w:rsidR="00352FCA" w:rsidRPr="00EE6179">
        <w:rPr>
          <w:rFonts w:eastAsia="楷体_GB2312" w:hint="eastAsia"/>
          <w:sz w:val="24"/>
          <w:u w:val="single"/>
        </w:rPr>
        <w:t>目</w:t>
      </w:r>
      <w:r w:rsidRPr="00287097">
        <w:rPr>
          <w:sz w:val="24"/>
          <w:u w:val="single"/>
        </w:rPr>
        <w:t xml:space="preserve">  </w:t>
      </w:r>
      <w:r w:rsidRPr="00287097">
        <w:rPr>
          <w:sz w:val="24"/>
        </w:rPr>
        <w:t>（采购项目名称及项目编号</w:t>
      </w:r>
      <w:r w:rsidRPr="00287097">
        <w:rPr>
          <w:rFonts w:hint="eastAsia"/>
          <w:sz w:val="24"/>
        </w:rPr>
        <w:t>）</w:t>
      </w:r>
      <w:r w:rsidRPr="00287097">
        <w:rPr>
          <w:sz w:val="24"/>
        </w:rPr>
        <w:t>项目招标采购的邀请，我方授权</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sz w:val="24"/>
        </w:rPr>
        <w:t>（姓名）</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sz w:val="24"/>
        </w:rPr>
        <w:t>（职务）为全权代表参加该项目的投标，全权处理本次招标采购的有关事宜。同时，我公司声明如下：</w:t>
      </w:r>
    </w:p>
    <w:p w:rsidR="00CB338E" w:rsidRPr="00287097" w:rsidRDefault="00CB338E" w:rsidP="00CB338E">
      <w:pPr>
        <w:spacing w:line="540" w:lineRule="exact"/>
        <w:ind w:firstLineChars="200" w:firstLine="480"/>
        <w:rPr>
          <w:sz w:val="24"/>
        </w:rPr>
      </w:pPr>
      <w:r w:rsidRPr="00287097">
        <w:rPr>
          <w:sz w:val="24"/>
        </w:rPr>
        <w:t>1</w:t>
      </w:r>
      <w:r w:rsidRPr="00287097">
        <w:rPr>
          <w:sz w:val="24"/>
        </w:rPr>
        <w:t>、我方符合招标方提出的资格要求，同意并接受招标文件的各项要求，遵守招标文件中的各项规定，按招标文件的要求提供报价。</w:t>
      </w:r>
    </w:p>
    <w:p w:rsidR="00CB338E" w:rsidRPr="00287097" w:rsidRDefault="00CB338E" w:rsidP="00CB338E">
      <w:pPr>
        <w:spacing w:line="540" w:lineRule="exact"/>
        <w:ind w:firstLineChars="200" w:firstLine="480"/>
        <w:rPr>
          <w:sz w:val="24"/>
        </w:rPr>
      </w:pPr>
      <w:r w:rsidRPr="00287097">
        <w:rPr>
          <w:sz w:val="24"/>
        </w:rPr>
        <w:t>2</w:t>
      </w:r>
      <w:r w:rsidRPr="00287097">
        <w:rPr>
          <w:sz w:val="24"/>
        </w:rPr>
        <w:t>、我公司已经详细阅读了全部招标文件及其附件，我方已完全清晰理解招标文件的要求，不存在任何含糊不清和误解之处，同意放弃对这些文件所提出的异议和质疑的权利。</w:t>
      </w:r>
    </w:p>
    <w:p w:rsidR="00CB338E" w:rsidRPr="00287097" w:rsidRDefault="00CB338E" w:rsidP="00CB338E">
      <w:pPr>
        <w:spacing w:line="540" w:lineRule="exact"/>
        <w:ind w:firstLineChars="200" w:firstLine="480"/>
        <w:rPr>
          <w:sz w:val="24"/>
        </w:rPr>
      </w:pPr>
      <w:r w:rsidRPr="00287097">
        <w:rPr>
          <w:sz w:val="24"/>
        </w:rPr>
        <w:t>3</w:t>
      </w:r>
      <w:r w:rsidRPr="00287097">
        <w:rPr>
          <w:sz w:val="24"/>
        </w:rPr>
        <w:t>、我公司承诺在本次投标中提供的一切文件，无论是原件还是复印件均真实有效，绝无任何虚假、伪造和夸大的成份。否则，愿承担相应的后果和法律责任。</w:t>
      </w:r>
    </w:p>
    <w:p w:rsidR="00CB338E" w:rsidRPr="00287097" w:rsidRDefault="00CB338E" w:rsidP="00CB338E">
      <w:pPr>
        <w:spacing w:line="540" w:lineRule="exact"/>
        <w:ind w:firstLineChars="200" w:firstLine="480"/>
        <w:rPr>
          <w:sz w:val="24"/>
        </w:rPr>
      </w:pPr>
      <w:r w:rsidRPr="00287097">
        <w:rPr>
          <w:sz w:val="24"/>
        </w:rPr>
        <w:t>4</w:t>
      </w:r>
      <w:r w:rsidRPr="00287097">
        <w:rPr>
          <w:sz w:val="24"/>
        </w:rPr>
        <w:t>、投标文件有效期为开标之日起</w:t>
      </w:r>
      <w:r w:rsidRPr="00287097">
        <w:rPr>
          <w:sz w:val="24"/>
        </w:rPr>
        <w:t>60</w:t>
      </w:r>
      <w:r w:rsidRPr="00287097">
        <w:rPr>
          <w:sz w:val="24"/>
        </w:rPr>
        <w:t>日。</w:t>
      </w:r>
    </w:p>
    <w:p w:rsidR="00CB338E" w:rsidRPr="00287097" w:rsidRDefault="00CB338E" w:rsidP="00CB338E">
      <w:pPr>
        <w:spacing w:line="540" w:lineRule="exact"/>
        <w:ind w:firstLineChars="200" w:firstLine="480"/>
        <w:rPr>
          <w:sz w:val="24"/>
        </w:rPr>
      </w:pPr>
      <w:r w:rsidRPr="00287097">
        <w:rPr>
          <w:sz w:val="24"/>
        </w:rPr>
        <w:t>5</w:t>
      </w:r>
      <w:r w:rsidRPr="00287097">
        <w:rPr>
          <w:sz w:val="24"/>
        </w:rPr>
        <w:t>、我公司尊重评标小组所作的</w:t>
      </w:r>
      <w:r>
        <w:rPr>
          <w:rFonts w:hint="eastAsia"/>
          <w:sz w:val="24"/>
        </w:rPr>
        <w:t>评审</w:t>
      </w:r>
      <w:r w:rsidRPr="00287097">
        <w:rPr>
          <w:sz w:val="24"/>
        </w:rPr>
        <w:t>结果。</w:t>
      </w:r>
    </w:p>
    <w:p w:rsidR="00CB338E" w:rsidRPr="00287097" w:rsidRDefault="00CB338E" w:rsidP="00CB338E">
      <w:pPr>
        <w:spacing w:line="540" w:lineRule="exact"/>
        <w:ind w:firstLineChars="200" w:firstLine="480"/>
        <w:rPr>
          <w:sz w:val="24"/>
        </w:rPr>
      </w:pPr>
      <w:r w:rsidRPr="00287097">
        <w:rPr>
          <w:sz w:val="24"/>
        </w:rPr>
        <w:t>6</w:t>
      </w:r>
      <w:r w:rsidRPr="00287097">
        <w:rPr>
          <w:sz w:val="24"/>
        </w:rPr>
        <w:t>、一旦我方中标</w:t>
      </w:r>
      <w:r>
        <w:rPr>
          <w:rFonts w:hint="eastAsia"/>
          <w:sz w:val="24"/>
        </w:rPr>
        <w:t>，</w:t>
      </w:r>
      <w:r w:rsidRPr="00287097">
        <w:rPr>
          <w:sz w:val="24"/>
        </w:rPr>
        <w:t>我方将根据招标文件的规定，在规定的时限内与采购方签订合同，并严格履行合同的责任和义务</w:t>
      </w:r>
      <w:r w:rsidRPr="00287097">
        <w:rPr>
          <w:sz w:val="24"/>
        </w:rPr>
        <w:t>,</w:t>
      </w:r>
      <w:r w:rsidRPr="00287097">
        <w:rPr>
          <w:sz w:val="24"/>
        </w:rPr>
        <w:t>保证在招标文件及合同规定的时间内完成项目，交付采购人验收、使用。否则我方愿意承担一切后果，并不再寻求任何旨在减轻或免除法律责任的辩解。</w:t>
      </w:r>
    </w:p>
    <w:p w:rsidR="00CB338E" w:rsidRPr="00287097" w:rsidRDefault="00CB338E" w:rsidP="00CB338E">
      <w:pPr>
        <w:spacing w:line="540" w:lineRule="exact"/>
        <w:ind w:firstLineChars="600" w:firstLine="1440"/>
        <w:rPr>
          <w:sz w:val="24"/>
        </w:rPr>
      </w:pPr>
    </w:p>
    <w:p w:rsidR="00CB338E" w:rsidRPr="00287097" w:rsidRDefault="00CB338E" w:rsidP="005C5EB3">
      <w:pPr>
        <w:spacing w:beforeLines="50" w:line="540" w:lineRule="exact"/>
        <w:rPr>
          <w:sz w:val="24"/>
        </w:rPr>
      </w:pPr>
      <w:r w:rsidRPr="00287097">
        <w:rPr>
          <w:sz w:val="24"/>
        </w:rPr>
        <w:t>投标人（加盖公章）：</w:t>
      </w:r>
      <w:r w:rsidRPr="00287097">
        <w:rPr>
          <w:sz w:val="24"/>
          <w:u w:val="single"/>
        </w:rPr>
        <w:t xml:space="preserve">               </w:t>
      </w:r>
      <w:r w:rsidRPr="00287097">
        <w:rPr>
          <w:rFonts w:hint="eastAsia"/>
          <w:sz w:val="24"/>
          <w:u w:val="single"/>
        </w:rPr>
        <w:t xml:space="preserve">            </w:t>
      </w:r>
      <w:r w:rsidRPr="00287097">
        <w:rPr>
          <w:sz w:val="24"/>
          <w:u w:val="single"/>
        </w:rPr>
        <w:t xml:space="preserve">     </w:t>
      </w:r>
    </w:p>
    <w:p w:rsidR="00CB338E" w:rsidRPr="00287097" w:rsidRDefault="00CB338E" w:rsidP="005C5EB3">
      <w:pPr>
        <w:spacing w:beforeLines="50" w:line="540" w:lineRule="exact"/>
        <w:rPr>
          <w:sz w:val="24"/>
        </w:rPr>
      </w:pPr>
      <w:r w:rsidRPr="00287097">
        <w:rPr>
          <w:sz w:val="24"/>
        </w:rPr>
        <w:t>法定代表人（签字或盖章）：</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sz w:val="24"/>
        </w:rPr>
        <w:t xml:space="preserve">  </w:t>
      </w:r>
      <w:r w:rsidRPr="00287097">
        <w:rPr>
          <w:sz w:val="24"/>
        </w:rPr>
        <w:t>授权代表（签字）：</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rFonts w:hint="eastAsia"/>
          <w:sz w:val="24"/>
          <w:u w:val="single"/>
        </w:rPr>
        <w:t xml:space="preserve">  </w:t>
      </w:r>
    </w:p>
    <w:p w:rsidR="00CB338E" w:rsidRPr="00287097" w:rsidRDefault="00CB338E" w:rsidP="005C5EB3">
      <w:pPr>
        <w:spacing w:beforeLines="50" w:line="540" w:lineRule="exact"/>
        <w:jc w:val="left"/>
        <w:rPr>
          <w:sz w:val="24"/>
        </w:rPr>
      </w:pPr>
      <w:r w:rsidRPr="00287097">
        <w:rPr>
          <w:sz w:val="24"/>
        </w:rPr>
        <w:t xml:space="preserve">           </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sz w:val="24"/>
        </w:rPr>
        <w:t>年</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sz w:val="24"/>
        </w:rPr>
        <w:t>月</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sz w:val="24"/>
        </w:rPr>
        <w:t>日</w:t>
      </w:r>
      <w:r w:rsidRPr="00287097">
        <w:rPr>
          <w:sz w:val="24"/>
        </w:rPr>
        <w:t xml:space="preserve">      </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sz w:val="24"/>
        </w:rPr>
        <w:t>年</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sz w:val="24"/>
        </w:rPr>
        <w:t>月</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sz w:val="24"/>
        </w:rPr>
        <w:t>日</w:t>
      </w:r>
      <w:bookmarkStart w:id="3" w:name="_Toc29991"/>
      <w:bookmarkStart w:id="4" w:name="_三、诚信承诺函"/>
    </w:p>
    <w:p w:rsidR="00CB338E" w:rsidRPr="00287097" w:rsidRDefault="00CB338E" w:rsidP="00CB338E">
      <w:pPr>
        <w:jc w:val="center"/>
        <w:rPr>
          <w:rFonts w:eastAsia="黑体"/>
          <w:sz w:val="44"/>
          <w:szCs w:val="44"/>
        </w:rPr>
      </w:pPr>
      <w:r w:rsidRPr="00287097">
        <w:rPr>
          <w:kern w:val="0"/>
          <w:szCs w:val="21"/>
        </w:rPr>
        <w:br w:type="page"/>
      </w:r>
      <w:r w:rsidRPr="00287097">
        <w:rPr>
          <w:rFonts w:eastAsia="黑体"/>
          <w:sz w:val="44"/>
          <w:szCs w:val="44"/>
        </w:rPr>
        <w:lastRenderedPageBreak/>
        <w:t>诚信承诺函</w:t>
      </w:r>
      <w:bookmarkEnd w:id="3"/>
    </w:p>
    <w:bookmarkEnd w:id="4"/>
    <w:p w:rsidR="00CB338E" w:rsidRPr="00287097" w:rsidRDefault="00CB338E" w:rsidP="00CB338E">
      <w:pPr>
        <w:spacing w:line="540" w:lineRule="exact"/>
        <w:rPr>
          <w:b/>
          <w:sz w:val="24"/>
        </w:rPr>
      </w:pPr>
      <w:r w:rsidRPr="00287097">
        <w:rPr>
          <w:b/>
          <w:kern w:val="0"/>
          <w:sz w:val="24"/>
        </w:rPr>
        <w:t>致：</w:t>
      </w:r>
      <w:r w:rsidRPr="00287097">
        <w:rPr>
          <w:kern w:val="0"/>
          <w:sz w:val="24"/>
          <w:u w:val="single"/>
        </w:rPr>
        <w:t xml:space="preserve">  </w:t>
      </w:r>
      <w:r>
        <w:rPr>
          <w:rFonts w:eastAsia="楷体_GB2312"/>
          <w:bCs/>
          <w:sz w:val="24"/>
          <w:u w:val="single"/>
        </w:rPr>
        <w:t>海门市</w:t>
      </w:r>
      <w:r>
        <w:rPr>
          <w:rFonts w:eastAsia="楷体_GB2312" w:hint="eastAsia"/>
          <w:bCs/>
          <w:sz w:val="24"/>
          <w:u w:val="single"/>
        </w:rPr>
        <w:t>监察委员会</w:t>
      </w:r>
      <w:r w:rsidRPr="00287097">
        <w:rPr>
          <w:kern w:val="0"/>
          <w:sz w:val="24"/>
          <w:u w:val="single"/>
        </w:rPr>
        <w:t xml:space="preserve"> </w:t>
      </w:r>
      <w:r w:rsidRPr="00287097">
        <w:rPr>
          <w:kern w:val="0"/>
          <w:sz w:val="24"/>
        </w:rPr>
        <w:t>（采购单位）</w:t>
      </w:r>
    </w:p>
    <w:p w:rsidR="00CB338E" w:rsidRPr="008D00BA" w:rsidRDefault="00CB338E" w:rsidP="00CB338E">
      <w:pPr>
        <w:pStyle w:val="p0"/>
        <w:widowControl w:val="0"/>
        <w:spacing w:line="540" w:lineRule="exact"/>
        <w:ind w:firstLineChars="50" w:firstLine="128"/>
        <w:rPr>
          <w:rFonts w:ascii="楷体_GB2312" w:eastAsia="楷体_GB2312"/>
          <w:sz w:val="24"/>
          <w:szCs w:val="24"/>
          <w:u w:val="single"/>
        </w:rPr>
      </w:pPr>
      <w:r w:rsidRPr="00287097">
        <w:rPr>
          <w:spacing w:val="8"/>
          <w:sz w:val="24"/>
          <w:szCs w:val="24"/>
        </w:rPr>
        <w:t>我单位参与贵单位组织的</w:t>
      </w:r>
      <w:r w:rsidR="00352FCA">
        <w:rPr>
          <w:rFonts w:eastAsia="楷体_GB2312" w:hint="eastAsia"/>
          <w:sz w:val="24"/>
          <w:u w:val="single"/>
        </w:rPr>
        <w:t>海门市监察委员会</w:t>
      </w:r>
      <w:r w:rsidR="00352FCA" w:rsidRPr="00352FCA">
        <w:rPr>
          <w:rFonts w:eastAsia="楷体_GB2312" w:hint="eastAsia"/>
          <w:kern w:val="2"/>
          <w:sz w:val="24"/>
          <w:szCs w:val="22"/>
          <w:u w:val="single"/>
        </w:rPr>
        <w:t>金融查询安全增强电子邮件系统</w:t>
      </w:r>
      <w:r w:rsidR="00352FCA" w:rsidRPr="00352FCA">
        <w:rPr>
          <w:rFonts w:eastAsia="楷体_GB2312" w:hint="eastAsia"/>
          <w:sz w:val="24"/>
          <w:szCs w:val="22"/>
          <w:u w:val="single"/>
        </w:rPr>
        <w:t>项</w:t>
      </w:r>
      <w:r w:rsidR="00352FCA" w:rsidRPr="00EE6179">
        <w:rPr>
          <w:rFonts w:eastAsia="楷体_GB2312" w:hint="eastAsia"/>
          <w:sz w:val="24"/>
          <w:u w:val="single"/>
        </w:rPr>
        <w:t>目</w:t>
      </w:r>
      <w:r w:rsidRPr="00287097">
        <w:rPr>
          <w:sz w:val="24"/>
          <w:szCs w:val="24"/>
        </w:rPr>
        <w:t>（项目名称）的投标，我单位</w:t>
      </w:r>
      <w:r w:rsidRPr="00287097">
        <w:rPr>
          <w:spacing w:val="8"/>
          <w:sz w:val="24"/>
          <w:szCs w:val="24"/>
        </w:rPr>
        <w:t>慎重</w:t>
      </w:r>
      <w:r w:rsidRPr="00287097">
        <w:rPr>
          <w:sz w:val="24"/>
          <w:szCs w:val="24"/>
        </w:rPr>
        <w:t>作出以下承诺：</w:t>
      </w:r>
    </w:p>
    <w:p w:rsidR="00CB338E" w:rsidRPr="00287097" w:rsidRDefault="00CB338E" w:rsidP="00CB338E">
      <w:pPr>
        <w:pStyle w:val="p0"/>
        <w:widowControl w:val="0"/>
        <w:spacing w:line="540" w:lineRule="exact"/>
        <w:ind w:firstLine="480"/>
        <w:rPr>
          <w:sz w:val="24"/>
          <w:szCs w:val="24"/>
        </w:rPr>
      </w:pPr>
      <w:r w:rsidRPr="00287097">
        <w:rPr>
          <w:sz w:val="24"/>
          <w:szCs w:val="24"/>
        </w:rPr>
        <w:t>1</w:t>
      </w:r>
      <w:r w:rsidRPr="00287097">
        <w:rPr>
          <w:sz w:val="24"/>
          <w:szCs w:val="24"/>
        </w:rPr>
        <w:t>、我单位参与本项目投标，提交的投标文件包括资格审查材料均真实可信。证件及有关附件是真实的，绝无提供虚假材料行为。</w:t>
      </w:r>
    </w:p>
    <w:p w:rsidR="00CB338E" w:rsidRPr="00287097" w:rsidRDefault="00CB338E" w:rsidP="00CB338E">
      <w:pPr>
        <w:pStyle w:val="p0"/>
        <w:widowControl w:val="0"/>
        <w:spacing w:line="540" w:lineRule="exact"/>
        <w:ind w:firstLine="480"/>
        <w:rPr>
          <w:sz w:val="24"/>
          <w:szCs w:val="24"/>
        </w:rPr>
      </w:pPr>
      <w:r w:rsidRPr="00287097">
        <w:rPr>
          <w:sz w:val="24"/>
          <w:szCs w:val="24"/>
        </w:rPr>
        <w:t>2</w:t>
      </w:r>
      <w:r w:rsidRPr="00287097">
        <w:rPr>
          <w:sz w:val="24"/>
          <w:szCs w:val="24"/>
        </w:rPr>
        <w:t>、我单位参与本项目投标绝无借资质、挂靠行为。</w:t>
      </w:r>
    </w:p>
    <w:p w:rsidR="00CB338E" w:rsidRPr="00287097" w:rsidRDefault="00CB338E" w:rsidP="00CB338E">
      <w:pPr>
        <w:pStyle w:val="p0"/>
        <w:widowControl w:val="0"/>
        <w:spacing w:line="540" w:lineRule="exact"/>
        <w:ind w:firstLine="480"/>
        <w:rPr>
          <w:sz w:val="24"/>
          <w:szCs w:val="24"/>
        </w:rPr>
      </w:pPr>
      <w:r w:rsidRPr="00287097">
        <w:rPr>
          <w:sz w:val="24"/>
          <w:szCs w:val="24"/>
        </w:rPr>
        <w:t>3</w:t>
      </w:r>
      <w:r w:rsidRPr="00287097">
        <w:rPr>
          <w:sz w:val="24"/>
          <w:szCs w:val="24"/>
        </w:rPr>
        <w:t>、本项目授权代表为本单位正式员工。</w:t>
      </w:r>
    </w:p>
    <w:p w:rsidR="00CB338E" w:rsidRPr="00287097" w:rsidRDefault="00CB338E" w:rsidP="00CB338E">
      <w:pPr>
        <w:pStyle w:val="p0"/>
        <w:widowControl w:val="0"/>
        <w:spacing w:line="540" w:lineRule="exact"/>
        <w:ind w:firstLine="480"/>
        <w:rPr>
          <w:sz w:val="24"/>
          <w:szCs w:val="24"/>
        </w:rPr>
      </w:pPr>
      <w:r w:rsidRPr="00287097">
        <w:rPr>
          <w:sz w:val="24"/>
          <w:szCs w:val="24"/>
        </w:rPr>
        <w:t>4</w:t>
      </w:r>
      <w:r w:rsidRPr="00287097">
        <w:rPr>
          <w:sz w:val="24"/>
          <w:szCs w:val="24"/>
        </w:rPr>
        <w:t>、我单位遵守国家廉政相关规定，无失信、行贿等不良行为。</w:t>
      </w:r>
    </w:p>
    <w:p w:rsidR="00CB338E" w:rsidRPr="00287097" w:rsidRDefault="00CB338E" w:rsidP="00CB338E">
      <w:pPr>
        <w:pStyle w:val="p0"/>
        <w:widowControl w:val="0"/>
        <w:spacing w:line="540" w:lineRule="exact"/>
        <w:ind w:firstLine="480"/>
        <w:rPr>
          <w:sz w:val="24"/>
          <w:szCs w:val="24"/>
          <w:lang w:val="en-GB"/>
        </w:rPr>
      </w:pPr>
      <w:r w:rsidRPr="00287097">
        <w:rPr>
          <w:sz w:val="24"/>
          <w:szCs w:val="24"/>
        </w:rPr>
        <w:t>5</w:t>
      </w:r>
      <w:r w:rsidRPr="00287097">
        <w:rPr>
          <w:sz w:val="24"/>
          <w:szCs w:val="24"/>
        </w:rPr>
        <w:t>、</w:t>
      </w:r>
      <w:r w:rsidRPr="00287097">
        <w:rPr>
          <w:sz w:val="24"/>
          <w:szCs w:val="24"/>
          <w:lang w:val="en-GB"/>
        </w:rPr>
        <w:t>我单位</w:t>
      </w:r>
      <w:r w:rsidRPr="00287097">
        <w:rPr>
          <w:sz w:val="24"/>
          <w:szCs w:val="24"/>
        </w:rPr>
        <w:t>参与本项目</w:t>
      </w:r>
      <w:r w:rsidRPr="00287097">
        <w:rPr>
          <w:sz w:val="24"/>
          <w:szCs w:val="24"/>
          <w:lang w:val="en-GB"/>
        </w:rPr>
        <w:t>投标</w:t>
      </w:r>
      <w:r w:rsidRPr="00287097">
        <w:rPr>
          <w:sz w:val="24"/>
          <w:szCs w:val="24"/>
        </w:rPr>
        <w:t>绝无</w:t>
      </w:r>
      <w:r w:rsidRPr="00287097">
        <w:rPr>
          <w:sz w:val="24"/>
          <w:szCs w:val="24"/>
          <w:lang w:val="en-GB"/>
        </w:rPr>
        <w:t>串标、围标等行为。</w:t>
      </w:r>
    </w:p>
    <w:p w:rsidR="00CB338E" w:rsidRPr="00287097" w:rsidRDefault="00CB338E" w:rsidP="00CB338E">
      <w:pPr>
        <w:pStyle w:val="p0"/>
        <w:widowControl w:val="0"/>
        <w:spacing w:line="540" w:lineRule="exact"/>
        <w:ind w:firstLine="480"/>
        <w:rPr>
          <w:sz w:val="24"/>
          <w:szCs w:val="24"/>
          <w:lang w:val="en-GB"/>
        </w:rPr>
      </w:pPr>
      <w:r w:rsidRPr="00287097">
        <w:rPr>
          <w:sz w:val="24"/>
          <w:szCs w:val="24"/>
        </w:rPr>
        <w:t>6</w:t>
      </w:r>
      <w:r w:rsidRPr="00287097">
        <w:rPr>
          <w:sz w:val="24"/>
          <w:szCs w:val="24"/>
        </w:rPr>
        <w:t>、</w:t>
      </w:r>
      <w:r w:rsidRPr="00287097">
        <w:rPr>
          <w:sz w:val="24"/>
          <w:szCs w:val="24"/>
          <w:lang w:val="en-GB"/>
        </w:rPr>
        <w:t>我单位在参加政府采购活动前三年内，在经营活动中没有重大违法记录。</w:t>
      </w:r>
    </w:p>
    <w:p w:rsidR="00CB338E" w:rsidRPr="00287097" w:rsidRDefault="00CB338E" w:rsidP="00CB338E">
      <w:pPr>
        <w:pStyle w:val="p0"/>
        <w:widowControl w:val="0"/>
        <w:spacing w:line="540" w:lineRule="exact"/>
        <w:ind w:firstLine="480"/>
        <w:rPr>
          <w:sz w:val="24"/>
          <w:szCs w:val="24"/>
        </w:rPr>
      </w:pPr>
      <w:r w:rsidRPr="00287097">
        <w:rPr>
          <w:sz w:val="24"/>
          <w:szCs w:val="24"/>
        </w:rPr>
        <w:t>7</w:t>
      </w:r>
      <w:r w:rsidRPr="00287097">
        <w:rPr>
          <w:sz w:val="24"/>
          <w:szCs w:val="24"/>
        </w:rPr>
        <w:t>、如中标，我单位</w:t>
      </w:r>
      <w:r w:rsidRPr="00287097">
        <w:rPr>
          <w:sz w:val="24"/>
          <w:szCs w:val="24"/>
          <w:lang w:val="en-GB"/>
        </w:rPr>
        <w:t>在中标公示结束后</w:t>
      </w:r>
      <w:r w:rsidRPr="00287097">
        <w:rPr>
          <w:sz w:val="24"/>
          <w:szCs w:val="24"/>
        </w:rPr>
        <w:t>3</w:t>
      </w:r>
      <w:r w:rsidRPr="00287097">
        <w:rPr>
          <w:sz w:val="24"/>
          <w:szCs w:val="24"/>
        </w:rPr>
        <w:t>天内领取中标通知书。</w:t>
      </w:r>
    </w:p>
    <w:p w:rsidR="00CB338E" w:rsidRPr="00287097" w:rsidRDefault="00CB338E" w:rsidP="00CB338E">
      <w:pPr>
        <w:pStyle w:val="p0"/>
        <w:widowControl w:val="0"/>
        <w:spacing w:line="540" w:lineRule="exact"/>
        <w:ind w:firstLine="480"/>
        <w:rPr>
          <w:sz w:val="24"/>
          <w:szCs w:val="24"/>
        </w:rPr>
      </w:pPr>
      <w:r w:rsidRPr="00287097">
        <w:rPr>
          <w:sz w:val="24"/>
          <w:szCs w:val="24"/>
        </w:rPr>
        <w:t>8</w:t>
      </w:r>
      <w:r w:rsidRPr="00287097">
        <w:rPr>
          <w:sz w:val="24"/>
          <w:szCs w:val="24"/>
        </w:rPr>
        <w:t>、如中标，我单位将按照招标文件规定并在中标通知书规定的时限内与采购单位签订合同。</w:t>
      </w:r>
    </w:p>
    <w:p w:rsidR="00CB338E" w:rsidRPr="00287097" w:rsidRDefault="00CB338E" w:rsidP="00CB338E">
      <w:pPr>
        <w:pStyle w:val="p0"/>
        <w:widowControl w:val="0"/>
        <w:spacing w:line="540" w:lineRule="exact"/>
        <w:ind w:firstLine="480"/>
        <w:rPr>
          <w:sz w:val="24"/>
          <w:szCs w:val="24"/>
        </w:rPr>
      </w:pPr>
      <w:r w:rsidRPr="00287097">
        <w:rPr>
          <w:sz w:val="24"/>
          <w:szCs w:val="24"/>
        </w:rPr>
        <w:t>9</w:t>
      </w:r>
      <w:r w:rsidRPr="00287097">
        <w:rPr>
          <w:sz w:val="24"/>
          <w:szCs w:val="24"/>
        </w:rPr>
        <w:t>、如中标，我单位将按照招标文件规定以及投标文件中承诺的相关事项向招标人提供完整相关证明材料或配合采购人做好相关工作。</w:t>
      </w:r>
    </w:p>
    <w:p w:rsidR="00CB338E" w:rsidRPr="00287097" w:rsidRDefault="00CB338E" w:rsidP="00CB338E">
      <w:pPr>
        <w:pStyle w:val="p0"/>
        <w:widowControl w:val="0"/>
        <w:spacing w:line="540" w:lineRule="exact"/>
        <w:ind w:firstLineChars="200" w:firstLine="480"/>
        <w:jc w:val="both"/>
        <w:rPr>
          <w:sz w:val="24"/>
          <w:szCs w:val="24"/>
        </w:rPr>
      </w:pPr>
      <w:r w:rsidRPr="00287097">
        <w:rPr>
          <w:sz w:val="24"/>
          <w:szCs w:val="24"/>
        </w:rPr>
        <w:t>若我单位未能兑现以上承诺，愿意放弃本项目中标资格，愿意放弃收回本项目全部投标保证金的权利，愿意被招标人列入政府采购黑名单</w:t>
      </w:r>
      <w:r w:rsidRPr="00287097">
        <w:rPr>
          <w:sz w:val="24"/>
          <w:szCs w:val="24"/>
        </w:rPr>
        <w:t>1-3</w:t>
      </w:r>
      <w:r w:rsidRPr="00287097">
        <w:rPr>
          <w:sz w:val="24"/>
          <w:szCs w:val="24"/>
        </w:rPr>
        <w:t>年，愿意接受招标人和监管部门的其它处罚，并愿意承担因违反上述承诺内容所引发的一切责任与后果。</w:t>
      </w:r>
    </w:p>
    <w:p w:rsidR="00CB338E" w:rsidRPr="00287097" w:rsidRDefault="00CB338E" w:rsidP="005C5EB3">
      <w:pPr>
        <w:pStyle w:val="p0"/>
        <w:widowControl w:val="0"/>
        <w:spacing w:beforeLines="50" w:line="540" w:lineRule="exact"/>
        <w:rPr>
          <w:sz w:val="24"/>
          <w:szCs w:val="24"/>
        </w:rPr>
      </w:pPr>
      <w:r w:rsidRPr="00287097">
        <w:rPr>
          <w:sz w:val="24"/>
          <w:szCs w:val="24"/>
        </w:rPr>
        <w:t xml:space="preserve">                       </w:t>
      </w:r>
      <w:r w:rsidRPr="00287097">
        <w:rPr>
          <w:sz w:val="24"/>
          <w:szCs w:val="24"/>
        </w:rPr>
        <w:t>投标人（加盖公章）：</w:t>
      </w:r>
      <w:r w:rsidRPr="00287097">
        <w:rPr>
          <w:sz w:val="24"/>
          <w:szCs w:val="24"/>
        </w:rPr>
        <w:t xml:space="preserve"> </w:t>
      </w:r>
      <w:r w:rsidRPr="00287097">
        <w:rPr>
          <w:sz w:val="24"/>
          <w:szCs w:val="24"/>
          <w:u w:val="single"/>
        </w:rPr>
        <w:t xml:space="preserve">                     </w:t>
      </w:r>
      <w:r w:rsidRPr="00287097">
        <w:rPr>
          <w:rFonts w:hint="eastAsia"/>
          <w:sz w:val="24"/>
          <w:szCs w:val="24"/>
          <w:u w:val="single"/>
        </w:rPr>
        <w:t xml:space="preserve">    </w:t>
      </w:r>
    </w:p>
    <w:p w:rsidR="00CB338E" w:rsidRPr="00287097" w:rsidRDefault="00CB338E" w:rsidP="005C5EB3">
      <w:pPr>
        <w:pStyle w:val="p0"/>
        <w:widowControl w:val="0"/>
        <w:spacing w:beforeLines="50" w:line="540" w:lineRule="exact"/>
        <w:rPr>
          <w:sz w:val="24"/>
          <w:szCs w:val="24"/>
        </w:rPr>
      </w:pPr>
      <w:r w:rsidRPr="00287097">
        <w:rPr>
          <w:sz w:val="24"/>
          <w:szCs w:val="24"/>
        </w:rPr>
        <w:t xml:space="preserve">                       </w:t>
      </w:r>
      <w:r w:rsidRPr="00287097">
        <w:rPr>
          <w:sz w:val="24"/>
          <w:szCs w:val="24"/>
        </w:rPr>
        <w:t>法定代表人或授权代表（签字）：</w:t>
      </w:r>
      <w:r w:rsidRPr="00287097">
        <w:rPr>
          <w:sz w:val="24"/>
          <w:szCs w:val="24"/>
          <w:u w:val="single"/>
        </w:rPr>
        <w:t xml:space="preserve">          </w:t>
      </w:r>
      <w:r w:rsidRPr="00287097">
        <w:rPr>
          <w:rFonts w:hint="eastAsia"/>
          <w:sz w:val="24"/>
          <w:szCs w:val="24"/>
          <w:u w:val="single"/>
        </w:rPr>
        <w:t xml:space="preserve">      </w:t>
      </w:r>
    </w:p>
    <w:p w:rsidR="00CB338E" w:rsidRPr="00287097" w:rsidRDefault="00CB338E" w:rsidP="005C5EB3">
      <w:pPr>
        <w:spacing w:beforeLines="50" w:line="540" w:lineRule="exact"/>
        <w:ind w:firstLineChars="1200" w:firstLine="2880"/>
        <w:jc w:val="left"/>
        <w:rPr>
          <w:sz w:val="24"/>
        </w:rPr>
      </w:pPr>
      <w:r w:rsidRPr="00287097">
        <w:rPr>
          <w:sz w:val="24"/>
        </w:rPr>
        <w:t xml:space="preserve">                  </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sz w:val="24"/>
        </w:rPr>
        <w:t>年</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sz w:val="24"/>
        </w:rPr>
        <w:t>月</w:t>
      </w:r>
      <w:r w:rsidRPr="00287097">
        <w:rPr>
          <w:sz w:val="24"/>
          <w:u w:val="single"/>
        </w:rPr>
        <w:t xml:space="preserve">   </w:t>
      </w:r>
      <w:r w:rsidRPr="00287097">
        <w:rPr>
          <w:rFonts w:hint="eastAsia"/>
          <w:sz w:val="24"/>
          <w:u w:val="single"/>
        </w:rPr>
        <w:t xml:space="preserve">  </w:t>
      </w:r>
      <w:r w:rsidRPr="00287097">
        <w:rPr>
          <w:sz w:val="24"/>
          <w:u w:val="single"/>
        </w:rPr>
        <w:t xml:space="preserve"> </w:t>
      </w:r>
      <w:r w:rsidRPr="00287097">
        <w:rPr>
          <w:sz w:val="24"/>
        </w:rPr>
        <w:t>日</w:t>
      </w:r>
    </w:p>
    <w:p w:rsidR="00CB338E" w:rsidRDefault="00CB338E" w:rsidP="00CB338E">
      <w:pPr>
        <w:pStyle w:val="p0"/>
        <w:widowControl w:val="0"/>
        <w:spacing w:line="540" w:lineRule="exact"/>
      </w:pPr>
    </w:p>
    <w:p w:rsidR="00CB338E" w:rsidRDefault="00CB338E" w:rsidP="00CB338E">
      <w:pPr>
        <w:pStyle w:val="p0"/>
        <w:widowControl w:val="0"/>
        <w:spacing w:line="540" w:lineRule="exact"/>
      </w:pPr>
    </w:p>
    <w:p w:rsidR="00CB338E" w:rsidRPr="009109B2" w:rsidRDefault="00CB338E" w:rsidP="00CB338E">
      <w:pPr>
        <w:widowControl/>
        <w:jc w:val="center"/>
        <w:rPr>
          <w:rFonts w:eastAsia="黑体"/>
          <w:sz w:val="44"/>
          <w:szCs w:val="44"/>
        </w:rPr>
      </w:pPr>
      <w:r w:rsidRPr="009109B2">
        <w:rPr>
          <w:rFonts w:eastAsia="黑体" w:hint="eastAsia"/>
          <w:sz w:val="44"/>
          <w:szCs w:val="44"/>
        </w:rPr>
        <w:t>售后服务承诺书</w:t>
      </w:r>
    </w:p>
    <w:p w:rsidR="00CB338E" w:rsidRPr="009109B2" w:rsidRDefault="00CB338E" w:rsidP="00CB338E">
      <w:pPr>
        <w:snapToGrid w:val="0"/>
        <w:spacing w:line="520" w:lineRule="exact"/>
        <w:rPr>
          <w:rFonts w:ascii="宋体" w:hAnsi="宋体" w:cs="宋体"/>
          <w:sz w:val="28"/>
          <w:szCs w:val="28"/>
          <w:u w:val="single"/>
        </w:rPr>
      </w:pPr>
      <w:r w:rsidRPr="009109B2">
        <w:rPr>
          <w:rFonts w:ascii="宋体" w:hAnsi="宋体" w:cs="宋体" w:hint="eastAsia"/>
          <w:sz w:val="28"/>
          <w:szCs w:val="28"/>
          <w:u w:val="single"/>
        </w:rPr>
        <w:t>海门市监察委员会：</w:t>
      </w:r>
    </w:p>
    <w:p w:rsidR="00CB338E" w:rsidRDefault="00CB338E" w:rsidP="005C5EB3">
      <w:pPr>
        <w:spacing w:beforeLines="50" w:line="360" w:lineRule="auto"/>
        <w:ind w:firstLineChars="200" w:firstLine="560"/>
        <w:rPr>
          <w:rFonts w:ascii="宋体" w:hAnsi="宋体" w:cs="宋体"/>
          <w:sz w:val="28"/>
          <w:szCs w:val="28"/>
        </w:rPr>
      </w:pPr>
      <w:r>
        <w:rPr>
          <w:rFonts w:ascii="宋体" w:hAnsi="宋体" w:cs="宋体" w:hint="eastAsia"/>
          <w:sz w:val="28"/>
          <w:szCs w:val="28"/>
        </w:rPr>
        <w:t>我单位对本次</w:t>
      </w:r>
      <w:r w:rsidR="008F2750">
        <w:rPr>
          <w:rFonts w:ascii="宋体" w:hAnsi="宋体" w:cs="宋体" w:hint="eastAsia"/>
          <w:sz w:val="28"/>
          <w:szCs w:val="28"/>
        </w:rPr>
        <w:t>招标</w:t>
      </w:r>
      <w:r>
        <w:rPr>
          <w:rFonts w:ascii="宋体" w:hAnsi="宋体" w:cs="宋体" w:hint="eastAsia"/>
          <w:sz w:val="28"/>
          <w:szCs w:val="28"/>
        </w:rPr>
        <w:t>所提供的售后服务承诺如下：</w:t>
      </w:r>
    </w:p>
    <w:p w:rsidR="008F2750" w:rsidRDefault="008F2750" w:rsidP="005C5EB3">
      <w:pPr>
        <w:spacing w:beforeLines="50" w:line="360" w:lineRule="auto"/>
        <w:ind w:firstLineChars="200" w:firstLine="560"/>
        <w:rPr>
          <w:rFonts w:ascii="宋体" w:hAnsi="宋体" w:cs="宋体"/>
          <w:sz w:val="28"/>
          <w:szCs w:val="28"/>
        </w:rPr>
      </w:pPr>
      <w:r>
        <w:rPr>
          <w:rFonts w:ascii="宋体" w:hAnsi="宋体" w:cs="宋体" w:hint="eastAsia"/>
          <w:sz w:val="28"/>
          <w:szCs w:val="28"/>
        </w:rPr>
        <w:t>（1）</w:t>
      </w:r>
      <w:r w:rsidRPr="008F2750">
        <w:rPr>
          <w:rFonts w:ascii="宋体" w:hAnsi="宋体" w:cs="宋体" w:hint="eastAsia"/>
          <w:sz w:val="28"/>
          <w:szCs w:val="28"/>
        </w:rPr>
        <w:t>提供上门免费质保，终身维修</w:t>
      </w:r>
      <w:r>
        <w:rPr>
          <w:rFonts w:ascii="宋体" w:hAnsi="宋体" w:cs="宋体" w:hint="eastAsia"/>
          <w:sz w:val="28"/>
          <w:szCs w:val="28"/>
        </w:rPr>
        <w:t>；（2）</w:t>
      </w:r>
      <w:r w:rsidRPr="008F2750">
        <w:rPr>
          <w:rFonts w:ascii="宋体" w:hAnsi="宋体" w:cs="宋体" w:hint="eastAsia"/>
          <w:sz w:val="28"/>
          <w:szCs w:val="28"/>
        </w:rPr>
        <w:t>出现故障，质保期间3小时内响应到场，24小时内解决一般维修故障（所有设备质保时间为自验收合格之日起计）。</w:t>
      </w:r>
    </w:p>
    <w:p w:rsidR="00CB338E" w:rsidRDefault="00CB338E" w:rsidP="005C5EB3">
      <w:pPr>
        <w:spacing w:beforeLines="50" w:line="360" w:lineRule="auto"/>
        <w:ind w:firstLineChars="200" w:firstLine="560"/>
        <w:rPr>
          <w:rFonts w:ascii="宋体" w:hAnsi="宋体" w:cs="宋体"/>
          <w:sz w:val="28"/>
          <w:szCs w:val="28"/>
        </w:rPr>
      </w:pPr>
    </w:p>
    <w:p w:rsidR="00CB338E" w:rsidRPr="008F2750" w:rsidRDefault="00CB338E" w:rsidP="00CB338E">
      <w:pPr>
        <w:snapToGrid w:val="0"/>
        <w:ind w:firstLineChars="200" w:firstLine="560"/>
        <w:jc w:val="left"/>
        <w:rPr>
          <w:rFonts w:ascii="宋体" w:hAnsi="宋体" w:cs="宋体"/>
          <w:sz w:val="28"/>
          <w:szCs w:val="28"/>
        </w:rPr>
      </w:pPr>
    </w:p>
    <w:p w:rsidR="00CB338E" w:rsidRDefault="00CB338E" w:rsidP="00CB338E">
      <w:pPr>
        <w:spacing w:line="360" w:lineRule="auto"/>
        <w:ind w:firstLineChars="225" w:firstLine="632"/>
        <w:rPr>
          <w:rFonts w:ascii="宋体" w:hAnsi="宋体" w:cs="宋体"/>
          <w:b/>
          <w:bCs/>
          <w:sz w:val="28"/>
          <w:szCs w:val="28"/>
        </w:rPr>
      </w:pPr>
    </w:p>
    <w:p w:rsidR="00CB338E" w:rsidRDefault="00CB338E" w:rsidP="00CB338E">
      <w:pPr>
        <w:spacing w:line="360" w:lineRule="auto"/>
        <w:ind w:firstLineChars="1578" w:firstLine="4418"/>
        <w:rPr>
          <w:rFonts w:ascii="宋体" w:hAnsi="宋体" w:cs="宋体"/>
          <w:sz w:val="28"/>
          <w:szCs w:val="28"/>
        </w:rPr>
      </w:pPr>
      <w:r>
        <w:rPr>
          <w:rFonts w:ascii="宋体" w:hAnsi="宋体" w:cs="宋体" w:hint="eastAsia"/>
          <w:sz w:val="28"/>
          <w:szCs w:val="28"/>
        </w:rPr>
        <w:t>投标人（盖公章）：</w:t>
      </w:r>
    </w:p>
    <w:p w:rsidR="00CB338E" w:rsidRDefault="00CB338E" w:rsidP="00CB338E">
      <w:pPr>
        <w:spacing w:line="360" w:lineRule="auto"/>
        <w:ind w:firstLineChars="1578" w:firstLine="4418"/>
        <w:rPr>
          <w:rFonts w:ascii="宋体" w:hAnsi="宋体" w:cs="宋体"/>
          <w:sz w:val="28"/>
          <w:szCs w:val="28"/>
          <w:u w:val="single"/>
        </w:rPr>
      </w:pPr>
      <w:r>
        <w:rPr>
          <w:rFonts w:ascii="宋体" w:hAnsi="宋体" w:cs="宋体" w:hint="eastAsia"/>
          <w:sz w:val="28"/>
          <w:szCs w:val="28"/>
        </w:rPr>
        <w:t xml:space="preserve">授权代表签字： </w:t>
      </w:r>
    </w:p>
    <w:p w:rsidR="00CB338E" w:rsidRDefault="00CB338E" w:rsidP="00CB338E">
      <w:pPr>
        <w:spacing w:line="360" w:lineRule="auto"/>
        <w:jc w:val="center"/>
        <w:outlineLvl w:val="0"/>
        <w:rPr>
          <w:rFonts w:ascii="宋体" w:hAnsi="宋体" w:cs="宋体"/>
          <w:sz w:val="28"/>
          <w:szCs w:val="28"/>
        </w:rPr>
      </w:pPr>
      <w:r>
        <w:rPr>
          <w:rFonts w:ascii="宋体" w:hAnsi="宋体" w:cs="宋体" w:hint="eastAsia"/>
          <w:sz w:val="28"/>
          <w:szCs w:val="28"/>
        </w:rPr>
        <w:t>年    月    日</w:t>
      </w:r>
    </w:p>
    <w:p w:rsidR="00CB338E" w:rsidRDefault="00CB338E" w:rsidP="00CB338E">
      <w:pPr>
        <w:spacing w:line="360" w:lineRule="auto"/>
        <w:jc w:val="center"/>
        <w:outlineLvl w:val="0"/>
        <w:rPr>
          <w:rFonts w:ascii="宋体" w:hAnsi="宋体"/>
          <w:sz w:val="24"/>
          <w:szCs w:val="20"/>
        </w:rPr>
      </w:pPr>
    </w:p>
    <w:p w:rsidR="00CB338E" w:rsidRDefault="00CB338E" w:rsidP="00CB338E">
      <w:pPr>
        <w:pStyle w:val="p0"/>
        <w:widowControl w:val="0"/>
        <w:spacing w:line="540" w:lineRule="exact"/>
        <w:rPr>
          <w:sz w:val="24"/>
        </w:rPr>
      </w:pPr>
    </w:p>
    <w:p w:rsidR="00CB338E" w:rsidRPr="00287097" w:rsidRDefault="00CB338E" w:rsidP="005C5EB3">
      <w:pPr>
        <w:spacing w:beforeLines="50" w:line="360" w:lineRule="auto"/>
        <w:rPr>
          <w:sz w:val="24"/>
        </w:rPr>
      </w:pPr>
    </w:p>
    <w:p w:rsidR="00CB338E" w:rsidRDefault="00CB338E" w:rsidP="005C5EB3">
      <w:pPr>
        <w:spacing w:beforeLines="50" w:line="360" w:lineRule="auto"/>
        <w:jc w:val="left"/>
        <w:rPr>
          <w:rFonts w:ascii="宋体" w:hAnsi="宋体" w:cs="宋体"/>
          <w:color w:val="444444"/>
          <w:kern w:val="0"/>
          <w:sz w:val="24"/>
          <w:szCs w:val="24"/>
        </w:rPr>
      </w:pPr>
    </w:p>
    <w:p w:rsidR="00CB338E" w:rsidRDefault="00CB338E" w:rsidP="005C5EB3">
      <w:pPr>
        <w:spacing w:beforeLines="50" w:line="360" w:lineRule="auto"/>
        <w:jc w:val="left"/>
        <w:rPr>
          <w:rFonts w:ascii="宋体" w:hAnsi="宋体" w:cs="宋体"/>
          <w:color w:val="444444"/>
          <w:kern w:val="0"/>
          <w:sz w:val="24"/>
          <w:szCs w:val="24"/>
        </w:rPr>
      </w:pPr>
    </w:p>
    <w:p w:rsidR="00CB338E" w:rsidRDefault="00CB338E" w:rsidP="005C5EB3">
      <w:pPr>
        <w:spacing w:beforeLines="50" w:line="360" w:lineRule="auto"/>
        <w:jc w:val="left"/>
        <w:rPr>
          <w:rFonts w:ascii="宋体" w:hAnsi="宋体" w:cs="宋体"/>
          <w:color w:val="444444"/>
          <w:kern w:val="0"/>
          <w:sz w:val="24"/>
          <w:szCs w:val="24"/>
        </w:rPr>
      </w:pPr>
    </w:p>
    <w:p w:rsidR="00CB338E" w:rsidRDefault="00CB338E" w:rsidP="005C5EB3">
      <w:pPr>
        <w:spacing w:beforeLines="50" w:line="360" w:lineRule="auto"/>
        <w:jc w:val="left"/>
        <w:rPr>
          <w:rFonts w:ascii="宋体" w:hAnsi="宋体" w:cs="宋体"/>
          <w:color w:val="444444"/>
          <w:kern w:val="0"/>
          <w:sz w:val="24"/>
          <w:szCs w:val="24"/>
        </w:rPr>
      </w:pPr>
    </w:p>
    <w:p w:rsidR="00CB338E" w:rsidRDefault="00CB338E" w:rsidP="005C5EB3">
      <w:pPr>
        <w:spacing w:beforeLines="50" w:line="360" w:lineRule="auto"/>
        <w:jc w:val="left"/>
        <w:rPr>
          <w:rFonts w:ascii="宋体" w:hAnsi="宋体" w:cs="宋体"/>
          <w:color w:val="444444"/>
          <w:kern w:val="0"/>
          <w:sz w:val="24"/>
          <w:szCs w:val="24"/>
        </w:rPr>
      </w:pPr>
    </w:p>
    <w:p w:rsidR="00E95A91" w:rsidRDefault="00E95A91"/>
    <w:p w:rsidR="00257BB2" w:rsidRDefault="00257BB2"/>
    <w:p w:rsidR="00257BB2" w:rsidRDefault="00257BB2"/>
    <w:sectPr w:rsidR="00257BB2" w:rsidSect="00E207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3D1" w:rsidRDefault="006B63D1" w:rsidP="0033252C">
      <w:r>
        <w:separator/>
      </w:r>
    </w:p>
  </w:endnote>
  <w:endnote w:type="continuationSeparator" w:id="0">
    <w:p w:rsidR="006B63D1" w:rsidRDefault="006B63D1" w:rsidP="003325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3D1" w:rsidRDefault="006B63D1" w:rsidP="0033252C">
      <w:r>
        <w:separator/>
      </w:r>
    </w:p>
  </w:footnote>
  <w:footnote w:type="continuationSeparator" w:id="0">
    <w:p w:rsidR="006B63D1" w:rsidRDefault="006B63D1" w:rsidP="00332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015A"/>
    <w:multiLevelType w:val="multilevel"/>
    <w:tmpl w:val="207301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252C"/>
    <w:rsid w:val="0006367F"/>
    <w:rsid w:val="0006753F"/>
    <w:rsid w:val="00094D77"/>
    <w:rsid w:val="000B61B5"/>
    <w:rsid w:val="00103C3D"/>
    <w:rsid w:val="00133EDD"/>
    <w:rsid w:val="00140A99"/>
    <w:rsid w:val="00154FDA"/>
    <w:rsid w:val="001B0ABE"/>
    <w:rsid w:val="001C3129"/>
    <w:rsid w:val="002245AC"/>
    <w:rsid w:val="00232185"/>
    <w:rsid w:val="0025512D"/>
    <w:rsid w:val="00257BB2"/>
    <w:rsid w:val="002B5901"/>
    <w:rsid w:val="002C581D"/>
    <w:rsid w:val="00330F39"/>
    <w:rsid w:val="0033252C"/>
    <w:rsid w:val="0033526C"/>
    <w:rsid w:val="00343823"/>
    <w:rsid w:val="00352FCA"/>
    <w:rsid w:val="003576BE"/>
    <w:rsid w:val="004479F9"/>
    <w:rsid w:val="00456699"/>
    <w:rsid w:val="00481B72"/>
    <w:rsid w:val="005077E0"/>
    <w:rsid w:val="00515CFC"/>
    <w:rsid w:val="00542728"/>
    <w:rsid w:val="0058608C"/>
    <w:rsid w:val="00596A36"/>
    <w:rsid w:val="005C4708"/>
    <w:rsid w:val="005C5EB3"/>
    <w:rsid w:val="005D187B"/>
    <w:rsid w:val="005E202B"/>
    <w:rsid w:val="00677E89"/>
    <w:rsid w:val="006B63D1"/>
    <w:rsid w:val="006C69B2"/>
    <w:rsid w:val="006D40AE"/>
    <w:rsid w:val="00804CA5"/>
    <w:rsid w:val="008720DA"/>
    <w:rsid w:val="00876C74"/>
    <w:rsid w:val="00883EF1"/>
    <w:rsid w:val="008A0891"/>
    <w:rsid w:val="008A708D"/>
    <w:rsid w:val="008F2750"/>
    <w:rsid w:val="00925AAA"/>
    <w:rsid w:val="009562BF"/>
    <w:rsid w:val="00975DC7"/>
    <w:rsid w:val="00976ED0"/>
    <w:rsid w:val="009C27CA"/>
    <w:rsid w:val="00A10EFC"/>
    <w:rsid w:val="00A1119A"/>
    <w:rsid w:val="00A11BA6"/>
    <w:rsid w:val="00A21158"/>
    <w:rsid w:val="00A22CEE"/>
    <w:rsid w:val="00AB5F83"/>
    <w:rsid w:val="00AD7E03"/>
    <w:rsid w:val="00AF7619"/>
    <w:rsid w:val="00B21E8C"/>
    <w:rsid w:val="00B53906"/>
    <w:rsid w:val="00B74273"/>
    <w:rsid w:val="00C2108A"/>
    <w:rsid w:val="00C96B46"/>
    <w:rsid w:val="00CA344D"/>
    <w:rsid w:val="00CB338E"/>
    <w:rsid w:val="00CE7090"/>
    <w:rsid w:val="00D14A74"/>
    <w:rsid w:val="00DA1D4F"/>
    <w:rsid w:val="00DE3171"/>
    <w:rsid w:val="00DE4D81"/>
    <w:rsid w:val="00DF12AE"/>
    <w:rsid w:val="00E20717"/>
    <w:rsid w:val="00E30270"/>
    <w:rsid w:val="00E34C98"/>
    <w:rsid w:val="00E908BF"/>
    <w:rsid w:val="00E95A91"/>
    <w:rsid w:val="00E9638C"/>
    <w:rsid w:val="00ED2C88"/>
    <w:rsid w:val="00EF19AC"/>
    <w:rsid w:val="00EF43D7"/>
    <w:rsid w:val="00F624D2"/>
    <w:rsid w:val="00F76EC8"/>
    <w:rsid w:val="00F85AF7"/>
    <w:rsid w:val="00FD21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2C"/>
    <w:pPr>
      <w:widowControl w:val="0"/>
      <w:jc w:val="both"/>
    </w:pPr>
    <w:rPr>
      <w:rFonts w:ascii="Calibri" w:eastAsia="宋体" w:hAnsi="Calibri" w:cs="Times New Roman"/>
    </w:rPr>
  </w:style>
  <w:style w:type="paragraph" w:styleId="2">
    <w:name w:val="heading 2"/>
    <w:basedOn w:val="a"/>
    <w:next w:val="a0"/>
    <w:link w:val="2Char"/>
    <w:semiHidden/>
    <w:unhideWhenUsed/>
    <w:qFormat/>
    <w:rsid w:val="0033252C"/>
    <w:pPr>
      <w:keepNext/>
      <w:keepLines/>
      <w:spacing w:before="120" w:after="120"/>
      <w:jc w:val="center"/>
      <w:outlineLvl w:val="1"/>
    </w:pPr>
    <w:rPr>
      <w:rFonts w:ascii="仿宋_GB2312" w:eastAsia="仿宋_GB2312" w:hAnsi="Arial" w:cs="宋体"/>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3325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33252C"/>
    <w:rPr>
      <w:sz w:val="18"/>
      <w:szCs w:val="18"/>
    </w:rPr>
  </w:style>
  <w:style w:type="paragraph" w:styleId="a5">
    <w:name w:val="footer"/>
    <w:basedOn w:val="a"/>
    <w:link w:val="Char0"/>
    <w:uiPriority w:val="99"/>
    <w:semiHidden/>
    <w:unhideWhenUsed/>
    <w:rsid w:val="003325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33252C"/>
    <w:rPr>
      <w:sz w:val="18"/>
      <w:szCs w:val="18"/>
    </w:rPr>
  </w:style>
  <w:style w:type="character" w:customStyle="1" w:styleId="2Char">
    <w:name w:val="标题 2 Char"/>
    <w:basedOn w:val="a1"/>
    <w:link w:val="2"/>
    <w:semiHidden/>
    <w:rsid w:val="0033252C"/>
    <w:rPr>
      <w:rFonts w:ascii="仿宋_GB2312" w:eastAsia="仿宋_GB2312" w:hAnsi="Arial" w:cs="宋体"/>
      <w:b/>
      <w:sz w:val="28"/>
      <w:szCs w:val="28"/>
    </w:rPr>
  </w:style>
  <w:style w:type="paragraph" w:styleId="a0">
    <w:name w:val="Normal Indent"/>
    <w:basedOn w:val="a"/>
    <w:unhideWhenUsed/>
    <w:rsid w:val="0033252C"/>
    <w:pPr>
      <w:ind w:firstLine="420"/>
    </w:pPr>
  </w:style>
  <w:style w:type="paragraph" w:customStyle="1" w:styleId="p0">
    <w:name w:val="p0"/>
    <w:qFormat/>
    <w:rsid w:val="0033252C"/>
    <w:rPr>
      <w:rFonts w:ascii="Times New Roman" w:eastAsia="宋体" w:hAnsi="Times New Roman" w:cs="Times New Roman"/>
      <w:kern w:val="0"/>
      <w:sz w:val="20"/>
      <w:szCs w:val="21"/>
    </w:rPr>
  </w:style>
  <w:style w:type="paragraph" w:styleId="a6">
    <w:name w:val="List Paragraph"/>
    <w:basedOn w:val="a"/>
    <w:uiPriority w:val="34"/>
    <w:qFormat/>
    <w:rsid w:val="00CB338E"/>
    <w:pPr>
      <w:widowControl/>
      <w:adjustRightInd w:val="0"/>
      <w:snapToGrid w:val="0"/>
      <w:spacing w:after="200"/>
      <w:ind w:firstLineChars="200" w:firstLine="420"/>
      <w:jc w:val="left"/>
    </w:pPr>
    <w:rPr>
      <w:rFonts w:ascii="Tahoma" w:eastAsia="微软雅黑" w:hAnsi="Tahoma"/>
      <w:kern w:val="0"/>
      <w:sz w:val="22"/>
    </w:rPr>
  </w:style>
  <w:style w:type="paragraph" w:styleId="a7">
    <w:name w:val="Normal (Web)"/>
    <w:basedOn w:val="a"/>
    <w:rsid w:val="00A11BA6"/>
    <w:pPr>
      <w:spacing w:beforeAutospacing="1" w:afterAutospacing="1"/>
      <w:jc w:val="left"/>
    </w:pPr>
    <w:rPr>
      <w:rFonts w:asciiTheme="minorHAnsi" w:eastAsiaTheme="minorEastAsia" w:hAnsiTheme="minorHAnsi"/>
      <w:kern w:val="0"/>
      <w:sz w:val="24"/>
      <w:szCs w:val="24"/>
    </w:rPr>
  </w:style>
  <w:style w:type="paragraph" w:customStyle="1" w:styleId="a8">
    <w:name w:val="正文首行缩进两字符"/>
    <w:basedOn w:val="a"/>
    <w:qFormat/>
    <w:rsid w:val="00EF43D7"/>
    <w:pPr>
      <w:spacing w:line="360" w:lineRule="auto"/>
      <w:ind w:firstLineChars="200" w:firstLine="200"/>
    </w:pPr>
    <w:rPr>
      <w:rFonts w:ascii="Times New Roman" w:hAnsi="Times New Roman"/>
      <w:szCs w:val="24"/>
    </w:rPr>
  </w:style>
  <w:style w:type="paragraph" w:styleId="a9">
    <w:name w:val="No Spacing"/>
    <w:uiPriority w:val="1"/>
    <w:qFormat/>
    <w:rsid w:val="00B21E8C"/>
    <w:pPr>
      <w:ind w:left="353" w:right="-15" w:hanging="10"/>
    </w:pPr>
    <w:rPr>
      <w:rFonts w:ascii="Calibri" w:eastAsia="Calibri" w:hAnsi="Calibri" w:cs="Calibri"/>
      <w:color w:val="000000"/>
      <w:sz w:val="28"/>
    </w:rPr>
  </w:style>
</w:styles>
</file>

<file path=word/webSettings.xml><?xml version="1.0" encoding="utf-8"?>
<w:webSettings xmlns:r="http://schemas.openxmlformats.org/officeDocument/2006/relationships" xmlns:w="http://schemas.openxmlformats.org/wordprocessingml/2006/main">
  <w:divs>
    <w:div w:id="1675765586">
      <w:bodyDiv w:val="1"/>
      <w:marLeft w:val="0"/>
      <w:marRight w:val="0"/>
      <w:marTop w:val="0"/>
      <w:marBottom w:val="0"/>
      <w:divBdr>
        <w:top w:val="none" w:sz="0" w:space="0" w:color="auto"/>
        <w:left w:val="none" w:sz="0" w:space="0" w:color="auto"/>
        <w:bottom w:val="none" w:sz="0" w:space="0" w:color="auto"/>
        <w:right w:val="none" w:sz="0" w:space="0" w:color="auto"/>
      </w:divBdr>
    </w:div>
    <w:div w:id="17346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4450</TotalTime>
  <Pages>14</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e73-1</dc:creator>
  <cp:keywords/>
  <dc:description/>
  <cp:lastModifiedBy>Administrator</cp:lastModifiedBy>
  <cp:revision>40</cp:revision>
  <cp:lastPrinted>2019-08-21T07:41:00Z</cp:lastPrinted>
  <dcterms:created xsi:type="dcterms:W3CDTF">2019-06-03T01:31:00Z</dcterms:created>
  <dcterms:modified xsi:type="dcterms:W3CDTF">2019-09-02T08:19:00Z</dcterms:modified>
</cp:coreProperties>
</file>